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sz w:val="84"/>
          <w:szCs w:val="84"/>
          <w:u w:val="single"/>
        </w:rPr>
      </w:pPr>
    </w:p>
    <w:p>
      <w:pPr>
        <w:rPr>
          <w:color w:val="auto"/>
          <w:sz w:val="84"/>
          <w:szCs w:val="84"/>
          <w:u w:val="single"/>
        </w:rPr>
      </w:pPr>
    </w:p>
    <w:p>
      <w:pPr>
        <w:rPr>
          <w:color w:val="auto"/>
          <w:sz w:val="84"/>
          <w:szCs w:val="84"/>
          <w:u w:val="single"/>
        </w:rPr>
      </w:pPr>
    </w:p>
    <w:p>
      <w:pPr>
        <w:rPr>
          <w:color w:val="auto"/>
          <w:sz w:val="84"/>
          <w:szCs w:val="84"/>
          <w:u w:val="single"/>
        </w:rPr>
      </w:pPr>
    </w:p>
    <w:p>
      <w:pPr>
        <w:jc w:val="center"/>
        <w:rPr>
          <w:color w:val="auto"/>
          <w:sz w:val="52"/>
          <w:szCs w:val="52"/>
        </w:rPr>
      </w:pPr>
      <w:r>
        <w:rPr>
          <w:rFonts w:hint="eastAsia"/>
          <w:color w:val="auto"/>
          <w:sz w:val="52"/>
          <w:szCs w:val="52"/>
          <w:lang w:val="en-US" w:eastAsia="zh-CN"/>
        </w:rPr>
        <w:t>2023</w:t>
      </w:r>
      <w:r>
        <w:rPr>
          <w:rFonts w:hint="eastAsia"/>
          <w:color w:val="auto"/>
          <w:sz w:val="52"/>
          <w:szCs w:val="52"/>
        </w:rPr>
        <w:t>年</w:t>
      </w:r>
      <w:r>
        <w:rPr>
          <w:rFonts w:hint="eastAsia"/>
          <w:color w:val="auto"/>
          <w:sz w:val="52"/>
          <w:szCs w:val="52"/>
          <w:lang w:val="en-US" w:eastAsia="zh-CN"/>
        </w:rPr>
        <w:t>三亚市第九小学</w:t>
      </w:r>
      <w:r>
        <w:rPr>
          <w:rFonts w:hint="eastAsia"/>
          <w:color w:val="auto"/>
          <w:sz w:val="52"/>
          <w:szCs w:val="52"/>
        </w:rPr>
        <w:t>预算</w:t>
      </w:r>
    </w:p>
    <w:p>
      <w:pPr>
        <w:ind w:firstLine="1680"/>
        <w:jc w:val="center"/>
        <w:rPr>
          <w:color w:val="auto"/>
          <w:sz w:val="84"/>
          <w:szCs w:val="84"/>
        </w:rPr>
      </w:pPr>
    </w:p>
    <w:p>
      <w:pPr>
        <w:ind w:firstLine="1680"/>
        <w:jc w:val="center"/>
        <w:rPr>
          <w:color w:val="auto"/>
          <w:sz w:val="84"/>
          <w:szCs w:val="84"/>
        </w:rPr>
      </w:pPr>
    </w:p>
    <w:p>
      <w:pPr>
        <w:ind w:firstLine="1680"/>
        <w:jc w:val="center"/>
        <w:rPr>
          <w:color w:val="auto"/>
          <w:sz w:val="84"/>
          <w:szCs w:val="84"/>
        </w:rPr>
      </w:pPr>
    </w:p>
    <w:p>
      <w:pPr>
        <w:ind w:firstLine="1680"/>
        <w:jc w:val="center"/>
        <w:rPr>
          <w:color w:val="auto"/>
          <w:sz w:val="84"/>
          <w:szCs w:val="84"/>
        </w:rPr>
      </w:pPr>
    </w:p>
    <w:p>
      <w:pPr>
        <w:ind w:firstLine="1680"/>
        <w:jc w:val="center"/>
        <w:rPr>
          <w:color w:val="auto"/>
          <w:sz w:val="84"/>
          <w:szCs w:val="84"/>
        </w:rPr>
      </w:pPr>
    </w:p>
    <w:p>
      <w:pPr>
        <w:rPr>
          <w:color w:val="auto"/>
          <w:sz w:val="84"/>
          <w:szCs w:val="84"/>
        </w:rPr>
      </w:pPr>
    </w:p>
    <w:p>
      <w:pPr>
        <w:jc w:val="center"/>
        <w:rPr>
          <w:rFonts w:hint="eastAsia" w:ascii="黑体" w:hAnsi="黑体" w:eastAsia="黑体"/>
          <w:color w:val="auto"/>
          <w:sz w:val="52"/>
          <w:szCs w:val="52"/>
        </w:rPr>
      </w:pPr>
      <w:r>
        <w:rPr>
          <w:rFonts w:hint="eastAsia" w:ascii="黑体" w:hAnsi="黑体" w:eastAsia="黑体"/>
          <w:color w:val="auto"/>
          <w:sz w:val="52"/>
          <w:szCs w:val="52"/>
        </w:rPr>
        <w:t>目录</w:t>
      </w:r>
    </w:p>
    <w:p>
      <w:pPr>
        <w:numPr>
          <w:ilvl w:val="-1"/>
          <w:numId w:val="0"/>
        </w:numPr>
        <w:ind w:left="0" w:firstLine="0" w:firstLineChars="0"/>
        <w:jc w:val="left"/>
        <w:rPr>
          <w:rFonts w:hint="eastAsia" w:ascii="黑体" w:hAnsi="黑体" w:eastAsia="黑体"/>
          <w:color w:val="auto"/>
          <w:sz w:val="32"/>
          <w:szCs w:val="32"/>
          <w:lang w:val="en-US" w:eastAsia="zh-CN"/>
        </w:rPr>
      </w:pPr>
    </w:p>
    <w:p>
      <w:pPr>
        <w:numPr>
          <w:ilvl w:val="0"/>
          <w:numId w:val="1"/>
        </w:numPr>
        <w:ind w:firstLineChars="0"/>
        <w:jc w:val="left"/>
        <w:rPr>
          <w:rFonts w:ascii="黑体" w:hAnsi="黑体" w:eastAsia="黑体"/>
          <w:color w:val="auto"/>
          <w:sz w:val="32"/>
          <w:szCs w:val="32"/>
        </w:rPr>
      </w:pPr>
      <w:r>
        <w:rPr>
          <w:rFonts w:hint="eastAsia" w:ascii="黑体" w:hAnsi="黑体" w:eastAsia="黑体"/>
          <w:color w:val="auto"/>
          <w:sz w:val="32"/>
          <w:szCs w:val="32"/>
        </w:rPr>
        <w:t xml:space="preserve">  三亚市第九小学概况</w:t>
      </w:r>
    </w:p>
    <w:p>
      <w:pPr>
        <w:pStyle w:val="7"/>
        <w:numPr>
          <w:ilvl w:val="-1"/>
          <w:numId w:val="0"/>
        </w:numPr>
        <w:ind w:left="0" w:firstLine="0" w:firstLineChars="0"/>
        <w:jc w:val="left"/>
        <w:rPr>
          <w:rFonts w:hint="eastAsia" w:ascii="黑体" w:hAnsi="黑体" w:eastAsia="黑体"/>
          <w:color w:val="auto"/>
          <w:sz w:val="32"/>
          <w:szCs w:val="32"/>
        </w:rPr>
      </w:pPr>
      <w:r>
        <w:rPr>
          <w:rFonts w:hint="eastAsia" w:ascii="黑体" w:hAnsi="黑体" w:eastAsia="黑体"/>
          <w:color w:val="auto"/>
          <w:sz w:val="32"/>
          <w:szCs w:val="32"/>
          <w:lang w:val="en-US" w:eastAsia="zh-CN"/>
        </w:rPr>
        <w:t>一、</w:t>
      </w:r>
      <w:r>
        <w:rPr>
          <w:rFonts w:hint="eastAsia" w:ascii="黑体" w:hAnsi="黑体" w:eastAsia="黑体"/>
          <w:color w:val="auto"/>
          <w:sz w:val="32"/>
          <w:szCs w:val="32"/>
        </w:rPr>
        <w:t>主要职能</w:t>
      </w:r>
    </w:p>
    <w:p>
      <w:pPr>
        <w:pStyle w:val="7"/>
        <w:numPr>
          <w:ilvl w:val="-1"/>
          <w:numId w:val="0"/>
        </w:numPr>
        <w:ind w:left="0" w:firstLine="0" w:firstLineChars="0"/>
        <w:jc w:val="left"/>
        <w:rPr>
          <w:rFonts w:hint="eastAsia" w:ascii="黑体" w:hAnsi="黑体" w:eastAsia="黑体"/>
          <w:color w:val="auto"/>
          <w:sz w:val="32"/>
          <w:szCs w:val="32"/>
        </w:rPr>
        <w:pPrChange w:id="0" w:author="罗更觉" w:date="2024-07-19T12:33:42Z">
          <w:pPr>
            <w:pStyle w:val="7"/>
            <w:numPr>
              <w:ilvl w:val="-1"/>
              <w:numId w:val="0"/>
            </w:numPr>
            <w:ind w:left="0" w:firstLine="0" w:firstLineChars="0"/>
            <w:jc w:val="left"/>
          </w:pPr>
        </w:pPrChange>
      </w:pPr>
      <w:r>
        <w:rPr>
          <w:rFonts w:hint="eastAsia" w:ascii="黑体" w:hAnsi="黑体" w:eastAsia="黑体"/>
          <w:color w:val="auto"/>
          <w:sz w:val="32"/>
          <w:szCs w:val="32"/>
          <w:lang w:val="en-US" w:eastAsia="zh-CN"/>
        </w:rPr>
        <w:t>二、</w:t>
      </w:r>
      <w:r>
        <w:rPr>
          <w:rFonts w:hint="eastAsia" w:ascii="黑体" w:hAnsi="黑体" w:eastAsia="黑体"/>
          <w:color w:val="auto"/>
          <w:sz w:val="32"/>
          <w:szCs w:val="32"/>
          <w:lang w:eastAsia="zh-CN"/>
        </w:rPr>
        <w:t>单位机构设置</w:t>
      </w:r>
    </w:p>
    <w:p>
      <w:pPr>
        <w:pStyle w:val="11"/>
        <w:numPr>
          <w:ilvl w:val="-1"/>
          <w:numId w:val="0"/>
        </w:numPr>
        <w:ind w:left="0" w:firstLine="0" w:firstLineChars="0"/>
        <w:rPr>
          <w:rFonts w:ascii="黑体" w:hAnsi="黑体" w:eastAsia="黑体"/>
          <w:color w:val="auto"/>
          <w:sz w:val="32"/>
          <w:szCs w:val="32"/>
        </w:rPr>
      </w:pPr>
      <w:r>
        <w:rPr>
          <w:rFonts w:hint="eastAsia" w:ascii="黑体" w:hAnsi="黑体" w:eastAsia="黑体"/>
          <w:color w:val="auto"/>
          <w:sz w:val="32"/>
          <w:szCs w:val="32"/>
          <w:lang w:val="en-US" w:eastAsia="zh-CN"/>
        </w:rPr>
        <w:t xml:space="preserve">第二部分  </w:t>
      </w:r>
      <w:r>
        <w:rPr>
          <w:rFonts w:hint="eastAsia" w:ascii="黑体" w:hAnsi="黑体" w:eastAsia="黑体"/>
          <w:color w:val="auto"/>
          <w:sz w:val="32"/>
          <w:szCs w:val="32"/>
        </w:rPr>
        <w:t>三亚市第九小学</w:t>
      </w:r>
      <w:r>
        <w:rPr>
          <w:rFonts w:hint="eastAsia" w:ascii="仿宋_GB2312" w:hAnsi="黑体" w:eastAsia="仿宋_GB2312" w:cs="仿宋_GB2312"/>
          <w:color w:val="auto"/>
          <w:sz w:val="32"/>
          <w:szCs w:val="32"/>
        </w:rPr>
        <w:t>202</w:t>
      </w:r>
      <w:r>
        <w:rPr>
          <w:rFonts w:hint="eastAsia" w:ascii="仿宋_GB2312" w:hAnsi="黑体" w:eastAsia="仿宋_GB2312" w:cs="仿宋_GB2312"/>
          <w:color w:val="auto"/>
          <w:sz w:val="32"/>
          <w:szCs w:val="32"/>
          <w:lang w:val="en-US" w:eastAsia="zh-CN"/>
        </w:rPr>
        <w:t>3</w:t>
      </w:r>
      <w:r>
        <w:rPr>
          <w:rFonts w:hint="eastAsia" w:ascii="黑体" w:hAnsi="黑体" w:eastAsia="黑体"/>
          <w:color w:val="auto"/>
          <w:sz w:val="32"/>
          <w:szCs w:val="32"/>
        </w:rPr>
        <w:t>年单位预算表</w:t>
      </w:r>
    </w:p>
    <w:p>
      <w:pPr>
        <w:pStyle w:val="7"/>
        <w:numPr>
          <w:ilvl w:val="-1"/>
          <w:numId w:val="0"/>
        </w:numPr>
        <w:ind w:left="0" w:firstLine="0" w:firstLineChars="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财政拨款收支总表</w:t>
      </w:r>
    </w:p>
    <w:p>
      <w:pPr>
        <w:pStyle w:val="7"/>
        <w:numPr>
          <w:ilvl w:val="-1"/>
          <w:numId w:val="0"/>
        </w:numPr>
        <w:ind w:left="0" w:firstLine="0" w:firstLineChars="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二、</w:t>
      </w:r>
      <w:r>
        <w:rPr>
          <w:rFonts w:hint="eastAsia" w:ascii="仿宋_GB2312" w:hAnsi="仿宋_GB2312" w:eastAsia="仿宋_GB2312" w:cs="仿宋_GB2312"/>
          <w:color w:val="auto"/>
          <w:sz w:val="32"/>
          <w:szCs w:val="32"/>
        </w:rPr>
        <w:t>一般公共预算支出表</w:t>
      </w:r>
    </w:p>
    <w:p>
      <w:pPr>
        <w:pStyle w:val="7"/>
        <w:numPr>
          <w:ilvl w:val="-1"/>
          <w:numId w:val="0"/>
        </w:numPr>
        <w:ind w:left="0" w:firstLine="0" w:firstLineChars="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rPr>
        <w:t>一般公共预算基本支出表</w:t>
      </w:r>
    </w:p>
    <w:p>
      <w:pPr>
        <w:pStyle w:val="7"/>
        <w:numPr>
          <w:ilvl w:val="-1"/>
          <w:numId w:val="0"/>
        </w:numPr>
        <w:ind w:left="0" w:firstLine="0" w:firstLineChars="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color w:val="auto"/>
          <w:sz w:val="32"/>
          <w:szCs w:val="32"/>
        </w:rPr>
        <w:t>一般公共预算“三公”经费支出表</w:t>
      </w:r>
    </w:p>
    <w:p>
      <w:pPr>
        <w:pStyle w:val="7"/>
        <w:numPr>
          <w:ilvl w:val="-1"/>
          <w:numId w:val="0"/>
        </w:numPr>
        <w:ind w:left="0" w:firstLine="0" w:firstLineChars="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rPr>
        <w:t>政府性基金预算支出表。</w:t>
      </w:r>
    </w:p>
    <w:p>
      <w:pPr>
        <w:pStyle w:val="7"/>
        <w:numPr>
          <w:ilvl w:val="-1"/>
          <w:numId w:val="0"/>
        </w:numPr>
        <w:ind w:left="0" w:firstLine="0" w:firstLineChars="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六、</w:t>
      </w:r>
      <w:r>
        <w:rPr>
          <w:rFonts w:hint="eastAsia" w:ascii="仿宋_GB2312" w:hAnsi="仿宋_GB2312" w:eastAsia="仿宋_GB2312" w:cs="仿宋_GB2312"/>
          <w:color w:val="auto"/>
          <w:sz w:val="32"/>
          <w:szCs w:val="32"/>
        </w:rPr>
        <w:t>政府性基金预算“三公”经费支出表</w:t>
      </w:r>
    </w:p>
    <w:p>
      <w:pPr>
        <w:pStyle w:val="7"/>
        <w:numPr>
          <w:ilvl w:val="-1"/>
          <w:numId w:val="0"/>
        </w:numPr>
        <w:ind w:left="0" w:firstLine="0" w:firstLineChars="0"/>
        <w:jc w:val="left"/>
        <w:rPr>
          <w:rFonts w:ascii="黑体" w:hAnsi="黑体" w:eastAsia="黑体"/>
          <w:color w:val="auto"/>
          <w:sz w:val="32"/>
          <w:szCs w:val="32"/>
        </w:rPr>
      </w:pPr>
      <w:r>
        <w:rPr>
          <w:rFonts w:hint="eastAsia" w:ascii="仿宋_GB2312" w:hAnsi="仿宋_GB2312" w:eastAsia="仿宋_GB2312" w:cs="仿宋_GB2312"/>
          <w:color w:val="auto"/>
          <w:sz w:val="32"/>
          <w:szCs w:val="32"/>
          <w:lang w:val="en-US" w:eastAsia="zh-CN"/>
        </w:rPr>
        <w:t>七、</w:t>
      </w:r>
      <w:r>
        <w:rPr>
          <w:rFonts w:hint="eastAsia" w:ascii="仿宋_GB2312" w:hAnsi="仿宋_GB2312" w:eastAsia="仿宋_GB2312" w:cs="仿宋_GB2312"/>
          <w:color w:val="auto"/>
          <w:sz w:val="32"/>
          <w:szCs w:val="32"/>
          <w:lang w:eastAsia="zh-CN"/>
        </w:rPr>
        <w:t>单位</w:t>
      </w:r>
      <w:r>
        <w:rPr>
          <w:rFonts w:hint="eastAsia" w:ascii="仿宋_GB2312" w:hAnsi="仿宋_GB2312" w:eastAsia="仿宋_GB2312" w:cs="仿宋_GB2312"/>
          <w:color w:val="auto"/>
          <w:sz w:val="32"/>
          <w:szCs w:val="32"/>
        </w:rPr>
        <w:t>收支总表</w:t>
      </w:r>
    </w:p>
    <w:p>
      <w:pPr>
        <w:pStyle w:val="7"/>
        <w:numPr>
          <w:ilvl w:val="-1"/>
          <w:numId w:val="0"/>
        </w:numPr>
        <w:ind w:left="0" w:firstLine="0" w:firstLineChars="0"/>
        <w:jc w:val="left"/>
        <w:rPr>
          <w:rFonts w:ascii="黑体" w:hAnsi="黑体" w:eastAsia="黑体"/>
          <w:color w:val="auto"/>
          <w:sz w:val="32"/>
          <w:szCs w:val="32"/>
        </w:rPr>
      </w:pPr>
      <w:r>
        <w:rPr>
          <w:rFonts w:hint="eastAsia" w:ascii="仿宋_GB2312" w:hAnsi="仿宋_GB2312" w:eastAsia="仿宋_GB2312" w:cs="仿宋_GB2312"/>
          <w:color w:val="auto"/>
          <w:sz w:val="32"/>
          <w:szCs w:val="32"/>
          <w:lang w:val="en-US" w:eastAsia="zh-CN"/>
        </w:rPr>
        <w:t>八、</w:t>
      </w:r>
      <w:r>
        <w:rPr>
          <w:rFonts w:hint="eastAsia" w:ascii="仿宋_GB2312" w:hAnsi="仿宋_GB2312" w:eastAsia="仿宋_GB2312" w:cs="仿宋_GB2312"/>
          <w:color w:val="auto"/>
          <w:sz w:val="32"/>
          <w:szCs w:val="32"/>
          <w:lang w:eastAsia="zh-CN"/>
        </w:rPr>
        <w:t>单位</w:t>
      </w:r>
      <w:r>
        <w:rPr>
          <w:rFonts w:hint="eastAsia" w:ascii="仿宋_GB2312" w:hAnsi="仿宋_GB2312" w:eastAsia="仿宋_GB2312" w:cs="仿宋_GB2312"/>
          <w:color w:val="auto"/>
          <w:sz w:val="32"/>
          <w:szCs w:val="32"/>
        </w:rPr>
        <w:t>收入总表</w:t>
      </w:r>
    </w:p>
    <w:p>
      <w:pPr>
        <w:pStyle w:val="7"/>
        <w:numPr>
          <w:ilvl w:val="-1"/>
          <w:numId w:val="0"/>
        </w:numPr>
        <w:ind w:left="0" w:firstLine="0" w:firstLineChars="0"/>
        <w:jc w:val="left"/>
        <w:rPr>
          <w:rFonts w:ascii="黑体" w:hAnsi="黑体" w:eastAsia="黑体"/>
          <w:color w:val="auto"/>
          <w:sz w:val="32"/>
          <w:szCs w:val="32"/>
        </w:rPr>
      </w:pPr>
      <w:r>
        <w:rPr>
          <w:rFonts w:hint="eastAsia" w:ascii="仿宋_GB2312" w:hAnsi="仿宋_GB2312" w:eastAsia="仿宋_GB2312" w:cs="仿宋_GB2312"/>
          <w:color w:val="auto"/>
          <w:sz w:val="32"/>
          <w:szCs w:val="32"/>
          <w:lang w:val="en-US" w:eastAsia="zh-CN"/>
        </w:rPr>
        <w:t>九、</w:t>
      </w:r>
      <w:r>
        <w:rPr>
          <w:rFonts w:hint="eastAsia" w:ascii="仿宋_GB2312" w:hAnsi="仿宋_GB2312" w:eastAsia="仿宋_GB2312" w:cs="仿宋_GB2312"/>
          <w:color w:val="auto"/>
          <w:sz w:val="32"/>
          <w:szCs w:val="32"/>
          <w:lang w:eastAsia="zh-CN"/>
        </w:rPr>
        <w:t>单位</w:t>
      </w:r>
      <w:r>
        <w:rPr>
          <w:rFonts w:hint="eastAsia" w:ascii="仿宋_GB2312" w:hAnsi="仿宋_GB2312" w:eastAsia="仿宋_GB2312" w:cs="仿宋_GB2312"/>
          <w:color w:val="auto"/>
          <w:sz w:val="32"/>
          <w:szCs w:val="32"/>
        </w:rPr>
        <w:t>支出总表</w:t>
      </w:r>
    </w:p>
    <w:p>
      <w:pPr>
        <w:pStyle w:val="7"/>
        <w:numPr>
          <w:ilvl w:val="-1"/>
          <w:numId w:val="0"/>
        </w:numPr>
        <w:ind w:left="0" w:firstLine="0" w:firstLineChars="0"/>
        <w:jc w:val="left"/>
        <w:rPr>
          <w:rFonts w:ascii="黑体" w:hAnsi="黑体" w:eastAsia="黑体"/>
          <w:color w:val="auto"/>
          <w:sz w:val="32"/>
          <w:szCs w:val="32"/>
        </w:rPr>
      </w:pPr>
      <w:r>
        <w:rPr>
          <w:rFonts w:hint="eastAsia" w:ascii="仿宋_GB2312" w:hAnsi="仿宋_GB2312" w:eastAsia="仿宋_GB2312" w:cs="仿宋_GB2312"/>
          <w:color w:val="auto"/>
          <w:sz w:val="32"/>
          <w:szCs w:val="32"/>
          <w:lang w:val="en-US" w:eastAsia="zh-CN"/>
        </w:rPr>
        <w:t>十、</w:t>
      </w:r>
      <w:r>
        <w:rPr>
          <w:rFonts w:hint="eastAsia" w:ascii="仿宋_GB2312" w:hAnsi="仿宋_GB2312" w:eastAsia="仿宋_GB2312" w:cs="仿宋_GB2312"/>
          <w:color w:val="auto"/>
          <w:sz w:val="32"/>
          <w:szCs w:val="32"/>
        </w:rPr>
        <w:t>项目支出绩效信息表</w:t>
      </w:r>
    </w:p>
    <w:p>
      <w:pPr>
        <w:pStyle w:val="11"/>
        <w:numPr>
          <w:ilvl w:val="-1"/>
          <w:numId w:val="0"/>
        </w:numPr>
        <w:ind w:left="0" w:firstLine="0" w:firstLineChars="0"/>
        <w:jc w:val="left"/>
        <w:rPr>
          <w:rFonts w:ascii="仿宋_GB2312" w:hAnsi="仿宋_GB2312" w:eastAsia="仿宋_GB2312" w:cs="仿宋_GB2312"/>
          <w:color w:val="auto"/>
          <w:sz w:val="32"/>
          <w:szCs w:val="32"/>
        </w:rPr>
      </w:pPr>
      <w:r>
        <w:rPr>
          <w:rFonts w:hint="eastAsia" w:ascii="黑体" w:hAnsi="黑体" w:eastAsia="黑体"/>
          <w:color w:val="auto"/>
          <w:sz w:val="32"/>
          <w:szCs w:val="32"/>
          <w:lang w:val="en-US" w:eastAsia="zh-CN"/>
        </w:rPr>
        <w:t>第三部分</w:t>
      </w:r>
      <w:r>
        <w:rPr>
          <w:rFonts w:hint="eastAsia" w:ascii="黑体" w:hAnsi="黑体" w:eastAsia="黑体"/>
          <w:color w:val="auto"/>
          <w:sz w:val="32"/>
          <w:szCs w:val="32"/>
        </w:rPr>
        <w:t xml:space="preserve">  三亚市第九小学</w:t>
      </w:r>
      <w:r>
        <w:rPr>
          <w:rFonts w:hint="eastAsia" w:ascii="仿宋_GB2312" w:hAnsi="黑体" w:eastAsia="仿宋_GB2312" w:cs="仿宋_GB2312"/>
          <w:color w:val="auto"/>
          <w:sz w:val="32"/>
          <w:szCs w:val="32"/>
        </w:rPr>
        <w:t>202</w:t>
      </w:r>
      <w:r>
        <w:rPr>
          <w:rFonts w:hint="eastAsia" w:ascii="仿宋_GB2312" w:hAnsi="黑体" w:eastAsia="仿宋_GB2312" w:cs="仿宋_GB2312"/>
          <w:color w:val="auto"/>
          <w:sz w:val="32"/>
          <w:szCs w:val="32"/>
          <w:lang w:val="en-US" w:eastAsia="zh-CN"/>
        </w:rPr>
        <w:t>3</w:t>
      </w:r>
      <w:r>
        <w:rPr>
          <w:rFonts w:hint="eastAsia" w:ascii="黑体" w:hAnsi="黑体" w:eastAsia="黑体"/>
          <w:color w:val="auto"/>
          <w:sz w:val="32"/>
          <w:szCs w:val="32"/>
        </w:rPr>
        <w:t>年单位预算情况说明</w:t>
      </w:r>
    </w:p>
    <w:p>
      <w:pPr>
        <w:pStyle w:val="7"/>
        <w:numPr>
          <w:ilvl w:val="-1"/>
          <w:numId w:val="0"/>
        </w:numPr>
        <w:ind w:left="0" w:firstLine="0" w:firstLineChars="0"/>
        <w:jc w:val="left"/>
        <w:rPr>
          <w:rFonts w:ascii="仿宋_GB2312" w:hAnsi="仿宋_GB2312" w:eastAsia="仿宋_GB2312" w:cs="仿宋_GB2312"/>
          <w:color w:val="auto"/>
          <w:sz w:val="32"/>
          <w:szCs w:val="32"/>
        </w:rPr>
      </w:pPr>
      <w:r>
        <w:rPr>
          <w:rFonts w:hint="eastAsia" w:ascii="黑体" w:hAnsi="黑体" w:eastAsia="黑体"/>
          <w:color w:val="auto"/>
          <w:sz w:val="32"/>
          <w:szCs w:val="32"/>
          <w:lang w:val="en-US" w:eastAsia="zh-CN"/>
        </w:rPr>
        <w:t>第四部分</w:t>
      </w:r>
      <w:r>
        <w:rPr>
          <w:rFonts w:hint="eastAsia" w:ascii="黑体" w:hAnsi="黑体" w:eastAsia="黑体"/>
          <w:color w:val="auto"/>
          <w:sz w:val="32"/>
          <w:szCs w:val="32"/>
        </w:rPr>
        <w:t>名词解释</w:t>
      </w:r>
    </w:p>
    <w:p>
      <w:pPr>
        <w:pStyle w:val="7"/>
        <w:ind w:left="1320" w:firstLine="0" w:firstLineChars="0"/>
        <w:jc w:val="left"/>
        <w:rPr>
          <w:rFonts w:ascii="黑体" w:hAnsi="黑体" w:eastAsia="黑体"/>
          <w:color w:val="auto"/>
          <w:sz w:val="32"/>
          <w:szCs w:val="32"/>
        </w:rPr>
      </w:pPr>
    </w:p>
    <w:p>
      <w:pPr>
        <w:jc w:val="left"/>
        <w:rPr>
          <w:rFonts w:ascii="黑体" w:hAnsi="黑体" w:eastAsia="黑体"/>
          <w:color w:val="auto"/>
          <w:sz w:val="32"/>
          <w:szCs w:val="32"/>
        </w:rPr>
      </w:pPr>
    </w:p>
    <w:p>
      <w:pPr>
        <w:jc w:val="left"/>
        <w:rPr>
          <w:rFonts w:ascii="黑体" w:hAnsi="黑体" w:eastAsia="黑体"/>
          <w:color w:val="auto"/>
          <w:sz w:val="32"/>
          <w:szCs w:val="32"/>
        </w:rPr>
      </w:pPr>
    </w:p>
    <w:p>
      <w:pPr>
        <w:jc w:val="left"/>
        <w:rPr>
          <w:rFonts w:ascii="黑体" w:hAnsi="黑体" w:eastAsia="黑体"/>
          <w:color w:val="auto"/>
          <w:sz w:val="32"/>
          <w:szCs w:val="32"/>
        </w:rPr>
      </w:pPr>
    </w:p>
    <w:p>
      <w:pPr>
        <w:jc w:val="left"/>
        <w:rPr>
          <w:rFonts w:ascii="黑体" w:hAnsi="黑体" w:eastAsia="黑体"/>
          <w:color w:val="auto"/>
          <w:sz w:val="32"/>
          <w:szCs w:val="32"/>
        </w:rPr>
      </w:pPr>
    </w:p>
    <w:p>
      <w:pPr>
        <w:pStyle w:val="12"/>
        <w:numPr>
          <w:ilvl w:val="0"/>
          <w:numId w:val="2"/>
        </w:numPr>
        <w:ind w:firstLineChars="0"/>
        <w:jc w:val="center"/>
        <w:rPr>
          <w:rFonts w:ascii="仿宋_GB2312" w:hAnsi="黑体" w:eastAsia="仿宋_GB2312" w:cs="仿宋_GB2312"/>
          <w:color w:val="auto"/>
          <w:sz w:val="32"/>
          <w:szCs w:val="32"/>
        </w:rPr>
      </w:pPr>
      <w:r>
        <w:rPr>
          <w:rFonts w:hint="eastAsia" w:ascii="黑体" w:hAnsi="黑体" w:eastAsia="黑体"/>
          <w:color w:val="auto"/>
          <w:sz w:val="32"/>
          <w:szCs w:val="32"/>
        </w:rPr>
        <w:t xml:space="preserve"> </w:t>
      </w:r>
      <w:r>
        <w:rPr>
          <w:rFonts w:hint="eastAsia" w:ascii="黑体" w:hAnsi="黑体" w:eastAsia="黑体" w:cs="黑体"/>
          <w:color w:val="auto"/>
          <w:sz w:val="32"/>
          <w:szCs w:val="32"/>
        </w:rPr>
        <w:t>三亚市第九小学概况</w:t>
      </w:r>
    </w:p>
    <w:p>
      <w:pPr>
        <w:ind w:left="640" w:leftChars="305" w:firstLine="160" w:firstLineChars="50"/>
        <w:jc w:val="left"/>
        <w:rPr>
          <w:rFonts w:ascii="仿宋_GB2312" w:hAnsi="黑体" w:eastAsia="仿宋_GB2312" w:cs="仿宋_GB2312"/>
          <w:color w:val="auto"/>
          <w:sz w:val="32"/>
          <w:szCs w:val="32"/>
        </w:rPr>
      </w:pPr>
    </w:p>
    <w:p>
      <w:pPr>
        <w:pStyle w:val="7"/>
        <w:numPr>
          <w:ilvl w:val="-1"/>
          <w:numId w:val="0"/>
        </w:numPr>
        <w:ind w:left="0" w:firstLine="320" w:firstLineChars="100"/>
        <w:jc w:val="left"/>
        <w:rPr>
          <w:rFonts w:ascii="黑体" w:hAnsi="黑体" w:eastAsia="黑体" w:cs="仿宋_GB2312"/>
          <w:color w:val="auto"/>
          <w:sz w:val="32"/>
          <w:szCs w:val="32"/>
        </w:rPr>
      </w:pPr>
      <w:bookmarkStart w:id="0" w:name="OLE_LINK1"/>
      <w:r>
        <w:rPr>
          <w:rFonts w:hint="eastAsia" w:ascii="黑体" w:hAnsi="黑体" w:eastAsia="黑体" w:cs="仿宋_GB2312"/>
          <w:color w:val="auto"/>
          <w:sz w:val="32"/>
          <w:szCs w:val="32"/>
          <w:lang w:val="en-US" w:eastAsia="zh-CN"/>
        </w:rPr>
        <w:t xml:space="preserve">  一、</w:t>
      </w:r>
      <w:r>
        <w:rPr>
          <w:rFonts w:hint="eastAsia" w:ascii="黑体" w:hAnsi="黑体" w:eastAsia="黑体" w:cs="仿宋_GB2312"/>
          <w:color w:val="auto"/>
          <w:sz w:val="32"/>
          <w:szCs w:val="32"/>
        </w:rPr>
        <w:t>主要职能</w:t>
      </w:r>
    </w:p>
    <w:bookmarkEnd w:id="0"/>
    <w:p>
      <w:pPr>
        <w:ind w:left="0" w:leftChars="0" w:firstLine="640" w:firstLineChars="200"/>
        <w:jc w:val="left"/>
        <w:rPr>
          <w:rFonts w:hint="eastAsia" w:ascii="仿宋" w:hAnsi="仿宋" w:eastAsia="仿宋" w:cs="宋体"/>
          <w:color w:val="auto"/>
          <w:sz w:val="32"/>
          <w:szCs w:val="32"/>
        </w:rPr>
      </w:pPr>
      <w:r>
        <w:rPr>
          <w:rFonts w:hint="eastAsia" w:ascii="仿宋" w:hAnsi="仿宋" w:eastAsia="仿宋" w:cs="宋体"/>
          <w:color w:val="auto"/>
          <w:sz w:val="32"/>
          <w:szCs w:val="32"/>
          <w:lang w:val="en-US" w:eastAsia="zh-CN"/>
        </w:rPr>
        <w:t>抓基础教育，培养学生习惯，组织教育教学、科学研究活动，保证教育教学质量。维护教职工利益，保障教职工的合法权益，以教职工的人生幸福和生命质量作重点开展教书育人工作，</w:t>
      </w:r>
      <w:r>
        <w:rPr>
          <w:rFonts w:hint="eastAsia" w:ascii="仿宋" w:hAnsi="仿宋" w:eastAsia="仿宋" w:cs="宋体"/>
          <w:color w:val="auto"/>
          <w:sz w:val="32"/>
          <w:szCs w:val="32"/>
        </w:rPr>
        <w:t>实施小学义务教育，促进基础教育的发展。</w:t>
      </w:r>
    </w:p>
    <w:p>
      <w:pPr>
        <w:pStyle w:val="7"/>
        <w:numPr>
          <w:ilvl w:val="-1"/>
          <w:numId w:val="0"/>
        </w:numPr>
        <w:ind w:left="0" w:firstLine="320" w:firstLineChars="100"/>
        <w:jc w:val="left"/>
        <w:rPr>
          <w:rFonts w:ascii="黑体" w:hAnsi="黑体" w:eastAsia="黑体" w:cs="仿宋_GB2312"/>
          <w:color w:val="auto"/>
          <w:sz w:val="32"/>
          <w:szCs w:val="32"/>
        </w:rPr>
      </w:pPr>
      <w:r>
        <w:rPr>
          <w:rFonts w:hint="eastAsia" w:ascii="黑体" w:hAnsi="黑体" w:eastAsia="黑体" w:cs="仿宋_GB2312"/>
          <w:color w:val="auto"/>
          <w:sz w:val="32"/>
          <w:szCs w:val="32"/>
          <w:lang w:val="en-US" w:eastAsia="zh-CN"/>
        </w:rPr>
        <w:t xml:space="preserve">  二、</w:t>
      </w:r>
      <w:bookmarkStart w:id="1" w:name="OLE_LINK3"/>
      <w:r>
        <w:rPr>
          <w:rFonts w:hint="eastAsia" w:ascii="黑体" w:hAnsi="黑体" w:eastAsia="黑体" w:cs="仿宋_GB2312"/>
          <w:sz w:val="32"/>
          <w:szCs w:val="32"/>
          <w:lang w:eastAsia="zh-CN"/>
        </w:rPr>
        <w:t>单位机构设置</w:t>
      </w:r>
      <w:bookmarkEnd w:id="1"/>
    </w:p>
    <w:p>
      <w:pPr>
        <w:jc w:val="both"/>
        <w:rPr>
          <w:rFonts w:hint="eastAsia" w:ascii="黑体" w:hAnsi="黑体" w:eastAsia="黑体"/>
          <w:color w:val="auto"/>
          <w:sz w:val="32"/>
          <w:szCs w:val="32"/>
        </w:rPr>
      </w:pP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lang w:val="en-US" w:eastAsia="zh-CN"/>
        </w:rPr>
        <w:t>我单位为独立预算单位。</w:t>
      </w:r>
      <w:r>
        <w:rPr>
          <w:rFonts w:hint="eastAsia" w:ascii="仿宋" w:hAnsi="仿宋" w:eastAsia="仿宋" w:cs="仿宋"/>
          <w:kern w:val="0"/>
          <w:sz w:val="32"/>
          <w:szCs w:val="32"/>
        </w:rPr>
        <w:t>学校内设</w:t>
      </w:r>
      <w:r>
        <w:rPr>
          <w:rFonts w:hint="eastAsia" w:ascii="仿宋" w:hAnsi="仿宋" w:eastAsia="仿宋" w:cs="仿宋"/>
          <w:kern w:val="0"/>
          <w:sz w:val="32"/>
          <w:szCs w:val="32"/>
          <w:lang w:val="en-US" w:eastAsia="zh-CN"/>
        </w:rPr>
        <w:t>有</w:t>
      </w:r>
      <w:r>
        <w:rPr>
          <w:rFonts w:hint="eastAsia" w:ascii="仿宋_GB2312" w:hAnsi="ˎ̥" w:eastAsia="仿宋_GB2312" w:cs="仿宋_GB2312"/>
          <w:kern w:val="0"/>
          <w:sz w:val="32"/>
          <w:szCs w:val="32"/>
          <w:lang w:val="en-US" w:eastAsia="zh-CN"/>
        </w:rPr>
        <w:t>校长室、副校长室、学生发展部、管理协调部、课程教学部和后勤服务部</w:t>
      </w:r>
      <w:r>
        <w:rPr>
          <w:rFonts w:hint="eastAsia" w:ascii="仿宋_GB2312" w:hAnsi="ˎ̥" w:eastAsia="仿宋_GB2312" w:cs="仿宋_GB2312"/>
          <w:kern w:val="0"/>
          <w:sz w:val="32"/>
          <w:szCs w:val="32"/>
        </w:rPr>
        <w:t>等部门。</w:t>
      </w:r>
    </w:p>
    <w:p>
      <w:pPr>
        <w:jc w:val="both"/>
        <w:rPr>
          <w:rFonts w:ascii="黑体" w:hAnsi="黑体" w:eastAsia="黑体"/>
          <w:color w:val="auto"/>
          <w:sz w:val="32"/>
          <w:szCs w:val="32"/>
        </w:rPr>
      </w:pPr>
      <w:r>
        <w:rPr>
          <w:rFonts w:hint="eastAsia" w:ascii="黑体" w:hAnsi="黑体" w:eastAsia="黑体"/>
          <w:color w:val="auto"/>
          <w:sz w:val="32"/>
          <w:szCs w:val="32"/>
          <w:lang w:val="en-US" w:eastAsia="zh-CN"/>
        </w:rPr>
        <w:t xml:space="preserve">   </w:t>
      </w:r>
      <w:r>
        <w:rPr>
          <w:rFonts w:hint="eastAsia" w:ascii="黑体" w:hAnsi="黑体" w:eastAsia="黑体"/>
          <w:color w:val="auto"/>
          <w:sz w:val="32"/>
          <w:szCs w:val="32"/>
        </w:rPr>
        <w:t>第二部分 三亚市第九小学202</w:t>
      </w:r>
      <w:r>
        <w:rPr>
          <w:rFonts w:hint="eastAsia" w:ascii="黑体" w:hAnsi="黑体" w:eastAsia="黑体"/>
          <w:color w:val="auto"/>
          <w:sz w:val="32"/>
          <w:szCs w:val="32"/>
          <w:lang w:val="en-US" w:eastAsia="zh-CN"/>
        </w:rPr>
        <w:t>3</w:t>
      </w:r>
      <w:r>
        <w:rPr>
          <w:rFonts w:hint="eastAsia" w:ascii="黑体" w:hAnsi="黑体" w:eastAsia="黑体"/>
          <w:color w:val="auto"/>
          <w:sz w:val="32"/>
          <w:szCs w:val="32"/>
        </w:rPr>
        <w:t>年部门预算表</w:t>
      </w:r>
    </w:p>
    <w:p>
      <w:pPr>
        <w:ind w:left="800"/>
        <w:jc w:val="center"/>
        <w:rPr>
          <w:rFonts w:ascii="仿宋_GB2312" w:hAnsi="黑体" w:eastAsia="仿宋_GB2312"/>
          <w:b/>
          <w:color w:val="auto"/>
          <w:sz w:val="32"/>
          <w:szCs w:val="32"/>
        </w:rPr>
      </w:pPr>
      <w:r>
        <w:rPr>
          <w:rFonts w:hint="eastAsia" w:ascii="仿宋_GB2312" w:hAnsi="黑体" w:eastAsia="仿宋_GB2312"/>
          <w:b/>
          <w:color w:val="auto"/>
          <w:sz w:val="32"/>
          <w:szCs w:val="32"/>
        </w:rPr>
        <w:t>（此部分内容即为单位预算公开表）</w:t>
      </w:r>
    </w:p>
    <w:p>
      <w:pPr>
        <w:ind w:firstLine="480" w:firstLineChars="150"/>
        <w:rPr>
          <w:rFonts w:ascii="黑体" w:hAnsi="黑体" w:eastAsia="黑体"/>
          <w:color w:val="auto"/>
          <w:sz w:val="32"/>
          <w:szCs w:val="32"/>
        </w:rPr>
      </w:pPr>
      <w:r>
        <w:rPr>
          <w:rFonts w:hint="eastAsia" w:ascii="黑体" w:hAnsi="黑体" w:eastAsia="黑体"/>
          <w:color w:val="auto"/>
          <w:sz w:val="32"/>
          <w:szCs w:val="32"/>
        </w:rPr>
        <w:t>第三部分   三亚市第九小学202</w:t>
      </w:r>
      <w:r>
        <w:rPr>
          <w:rFonts w:hint="eastAsia" w:ascii="黑体" w:hAnsi="黑体" w:eastAsia="黑体"/>
          <w:color w:val="auto"/>
          <w:sz w:val="32"/>
          <w:szCs w:val="32"/>
          <w:lang w:val="en-US" w:eastAsia="zh-CN"/>
        </w:rPr>
        <w:t>3</w:t>
      </w:r>
      <w:r>
        <w:rPr>
          <w:rFonts w:hint="eastAsia" w:ascii="黑体" w:hAnsi="黑体" w:eastAsia="黑体"/>
          <w:color w:val="auto"/>
          <w:sz w:val="32"/>
          <w:szCs w:val="32"/>
        </w:rPr>
        <w:t>年</w:t>
      </w:r>
      <w:r>
        <w:rPr>
          <w:rFonts w:hint="eastAsia" w:ascii="黑体" w:hAnsi="黑体" w:eastAsia="黑体"/>
          <w:color w:val="auto"/>
          <w:sz w:val="32"/>
          <w:szCs w:val="32"/>
          <w:lang w:val="en-US" w:eastAsia="zh-CN"/>
        </w:rPr>
        <w:t>单位</w:t>
      </w:r>
      <w:r>
        <w:rPr>
          <w:rFonts w:hint="eastAsia" w:ascii="黑体" w:hAnsi="黑体" w:eastAsia="黑体"/>
          <w:color w:val="auto"/>
          <w:sz w:val="32"/>
          <w:szCs w:val="32"/>
        </w:rPr>
        <w:t>预算情况说明</w:t>
      </w:r>
    </w:p>
    <w:p>
      <w:pPr>
        <w:ind w:firstLine="640" w:firstLineChars="200"/>
        <w:jc w:val="left"/>
        <w:rPr>
          <w:rFonts w:ascii="黑体" w:hAnsi="黑体" w:eastAsia="黑体"/>
          <w:color w:val="auto"/>
          <w:sz w:val="32"/>
          <w:szCs w:val="32"/>
        </w:rPr>
      </w:pPr>
      <w:r>
        <w:rPr>
          <w:rFonts w:hint="eastAsia" w:ascii="黑体" w:hAnsi="黑体" w:eastAsia="黑体"/>
          <w:color w:val="auto"/>
          <w:sz w:val="32"/>
          <w:szCs w:val="32"/>
        </w:rPr>
        <w:t>一、关于三亚市第九小学202</w:t>
      </w:r>
      <w:r>
        <w:rPr>
          <w:rFonts w:hint="eastAsia" w:ascii="黑体" w:hAnsi="黑体" w:eastAsia="黑体"/>
          <w:color w:val="auto"/>
          <w:sz w:val="32"/>
          <w:szCs w:val="32"/>
          <w:lang w:val="en-US" w:eastAsia="zh-CN"/>
        </w:rPr>
        <w:t>3</w:t>
      </w:r>
      <w:r>
        <w:rPr>
          <w:rFonts w:hint="eastAsia" w:ascii="黑体" w:hAnsi="黑体" w:eastAsia="黑体"/>
          <w:color w:val="auto"/>
          <w:sz w:val="32"/>
          <w:szCs w:val="32"/>
        </w:rPr>
        <w:t>年财政拨款收支预算情况的总体说明</w:t>
      </w:r>
    </w:p>
    <w:p>
      <w:pPr>
        <w:ind w:firstLine="640" w:firstLineChars="200"/>
        <w:jc w:val="left"/>
        <w:rPr>
          <w:rFonts w:hint="default" w:ascii="仿宋_GB2312" w:hAnsi="黑体" w:eastAsia="仿宋_GB2312"/>
          <w:color w:val="auto"/>
          <w:sz w:val="32"/>
          <w:szCs w:val="32"/>
          <w:lang w:val="en-US" w:eastAsia="zh-CN"/>
        </w:rPr>
      </w:pPr>
      <w:r>
        <w:rPr>
          <w:rFonts w:hint="eastAsia" w:ascii="仿宋_GB2312" w:hAnsi="黑体" w:eastAsia="仿宋_GB2312"/>
          <w:color w:val="auto"/>
          <w:sz w:val="32"/>
          <w:szCs w:val="32"/>
        </w:rPr>
        <w:t>三亚市第九小学202</w:t>
      </w:r>
      <w:r>
        <w:rPr>
          <w:rFonts w:hint="eastAsia" w:ascii="仿宋_GB2312" w:hAnsi="黑体" w:eastAsia="仿宋_GB2312"/>
          <w:color w:val="auto"/>
          <w:sz w:val="32"/>
          <w:szCs w:val="32"/>
          <w:lang w:val="en-US" w:eastAsia="zh-CN"/>
        </w:rPr>
        <w:t>3</w:t>
      </w:r>
      <w:r>
        <w:rPr>
          <w:rFonts w:hint="eastAsia" w:ascii="仿宋_GB2312" w:hAnsi="黑体" w:eastAsia="仿宋_GB2312"/>
          <w:color w:val="auto"/>
          <w:sz w:val="32"/>
          <w:szCs w:val="32"/>
        </w:rPr>
        <w:t>年财政拨款收支总预算</w:t>
      </w:r>
      <w:r>
        <w:rPr>
          <w:rFonts w:hint="eastAsia" w:ascii="仿宋_GB2312" w:hAnsi="黑体" w:eastAsia="仿宋_GB2312" w:cs="仿宋_GB2312"/>
          <w:color w:val="auto"/>
          <w:sz w:val="32"/>
          <w:szCs w:val="32"/>
        </w:rPr>
        <w:t>5,322.75</w:t>
      </w:r>
      <w:r>
        <w:rPr>
          <w:rFonts w:hint="eastAsia" w:ascii="仿宋_GB2312" w:hAnsi="黑体" w:eastAsia="仿宋_GB2312"/>
          <w:color w:val="auto"/>
          <w:sz w:val="32"/>
          <w:szCs w:val="32"/>
        </w:rPr>
        <w:t>万元。</w:t>
      </w:r>
      <w:r>
        <w:rPr>
          <w:rFonts w:hint="eastAsia" w:ascii="仿宋_GB2312" w:hAnsi="黑体" w:eastAsia="仿宋_GB2312"/>
          <w:color w:val="auto"/>
          <w:sz w:val="32"/>
          <w:szCs w:val="32"/>
          <w:lang w:val="en-US" w:eastAsia="zh-CN"/>
        </w:rPr>
        <w:t>其中</w:t>
      </w:r>
      <w:r>
        <w:rPr>
          <w:rFonts w:hint="eastAsia" w:ascii="仿宋_GB2312" w:hAnsi="黑体" w:eastAsia="仿宋_GB2312"/>
          <w:color w:val="auto"/>
          <w:sz w:val="32"/>
          <w:szCs w:val="32"/>
        </w:rPr>
        <w:t>收入总计</w:t>
      </w:r>
      <w:r>
        <w:rPr>
          <w:rFonts w:hint="eastAsia" w:ascii="仿宋_GB2312" w:hAnsi="黑体" w:eastAsia="仿宋_GB2312" w:cs="仿宋_GB2312"/>
          <w:color w:val="auto"/>
          <w:sz w:val="32"/>
          <w:szCs w:val="32"/>
        </w:rPr>
        <w:t>5,322.75</w:t>
      </w:r>
      <w:r>
        <w:rPr>
          <w:rFonts w:hint="eastAsia" w:ascii="仿宋_GB2312" w:hAnsi="黑体" w:eastAsia="仿宋_GB2312"/>
          <w:color w:val="auto"/>
          <w:sz w:val="32"/>
          <w:szCs w:val="32"/>
        </w:rPr>
        <w:t>万元，包括一般公共预算本年收入</w:t>
      </w:r>
      <w:r>
        <w:rPr>
          <w:rFonts w:hint="eastAsia" w:ascii="仿宋_GB2312" w:hAnsi="黑体" w:eastAsia="仿宋_GB2312" w:cs="仿宋_GB2312"/>
          <w:color w:val="auto"/>
          <w:sz w:val="32"/>
          <w:szCs w:val="32"/>
        </w:rPr>
        <w:t>5,308.14</w:t>
      </w:r>
      <w:r>
        <w:rPr>
          <w:rFonts w:hint="eastAsia" w:ascii="仿宋_GB2312" w:hAnsi="黑体" w:eastAsia="仿宋_GB2312"/>
          <w:color w:val="auto"/>
          <w:sz w:val="32"/>
          <w:szCs w:val="32"/>
        </w:rPr>
        <w:t>万元</w:t>
      </w:r>
      <w:r>
        <w:rPr>
          <w:rFonts w:hint="eastAsia" w:ascii="仿宋_GB2312" w:hAnsi="黑体" w:eastAsia="仿宋_GB2312"/>
          <w:color w:val="auto"/>
          <w:sz w:val="32"/>
          <w:szCs w:val="32"/>
          <w:lang w:eastAsia="zh-CN"/>
        </w:rPr>
        <w:t>，</w:t>
      </w:r>
      <w:r>
        <w:rPr>
          <w:rFonts w:hint="eastAsia" w:ascii="仿宋_GB2312" w:hAnsi="黑体" w:eastAsia="仿宋_GB2312"/>
          <w:color w:val="auto"/>
          <w:sz w:val="32"/>
          <w:szCs w:val="32"/>
          <w:lang w:val="en-US" w:eastAsia="zh-CN"/>
        </w:rPr>
        <w:t>上年结转14.61万元</w:t>
      </w:r>
      <w:r>
        <w:rPr>
          <w:rFonts w:hint="eastAsia" w:ascii="仿宋" w:hAnsi="仿宋" w:eastAsia="仿宋" w:cs="宋体"/>
          <w:color w:val="auto"/>
          <w:sz w:val="32"/>
          <w:szCs w:val="32"/>
        </w:rPr>
        <w:t>；支出总计5322.75万元，包括教育支出3,483.97万元</w:t>
      </w:r>
      <w:r>
        <w:rPr>
          <w:rFonts w:hint="eastAsia" w:ascii="仿宋" w:hAnsi="仿宋" w:eastAsia="仿宋" w:cs="宋体"/>
          <w:color w:val="auto"/>
          <w:sz w:val="32"/>
          <w:szCs w:val="32"/>
          <w:lang w:eastAsia="zh-CN"/>
        </w:rPr>
        <w:t>，</w:t>
      </w:r>
      <w:r>
        <w:rPr>
          <w:rFonts w:hint="eastAsia" w:ascii="仿宋" w:hAnsi="仿宋" w:eastAsia="仿宋" w:cs="宋体"/>
          <w:color w:val="auto"/>
          <w:sz w:val="32"/>
          <w:szCs w:val="32"/>
        </w:rPr>
        <w:t>社会保障和就业支出965.72万元</w:t>
      </w:r>
      <w:r>
        <w:rPr>
          <w:rFonts w:hint="eastAsia" w:ascii="仿宋" w:hAnsi="仿宋" w:eastAsia="仿宋" w:cs="宋体"/>
          <w:color w:val="auto"/>
          <w:sz w:val="32"/>
          <w:szCs w:val="32"/>
          <w:lang w:eastAsia="zh-CN"/>
        </w:rPr>
        <w:t>，</w:t>
      </w:r>
      <w:r>
        <w:rPr>
          <w:rFonts w:hint="eastAsia" w:ascii="仿宋" w:hAnsi="仿宋" w:eastAsia="仿宋" w:cs="宋体"/>
          <w:color w:val="auto"/>
          <w:sz w:val="32"/>
          <w:szCs w:val="32"/>
        </w:rPr>
        <w:t>卫生健康支出501.79万元</w:t>
      </w:r>
      <w:r>
        <w:rPr>
          <w:rFonts w:hint="eastAsia" w:ascii="仿宋" w:hAnsi="仿宋" w:eastAsia="仿宋" w:cs="宋体"/>
          <w:color w:val="auto"/>
          <w:sz w:val="32"/>
          <w:szCs w:val="32"/>
          <w:lang w:eastAsia="zh-CN"/>
        </w:rPr>
        <w:t>，</w:t>
      </w:r>
      <w:r>
        <w:rPr>
          <w:rFonts w:hint="eastAsia" w:ascii="仿宋" w:hAnsi="仿宋" w:eastAsia="仿宋" w:cs="宋体"/>
          <w:color w:val="auto"/>
          <w:sz w:val="32"/>
          <w:szCs w:val="32"/>
        </w:rPr>
        <w:t>住房保障支出371.28万元</w:t>
      </w:r>
      <w:r>
        <w:rPr>
          <w:rFonts w:hint="eastAsia" w:ascii="仿宋" w:hAnsi="仿宋" w:eastAsia="仿宋" w:cs="宋体"/>
          <w:color w:val="auto"/>
          <w:sz w:val="32"/>
          <w:szCs w:val="32"/>
          <w:lang w:eastAsia="zh-CN"/>
        </w:rPr>
        <w:t>，</w:t>
      </w:r>
      <w:r>
        <w:rPr>
          <w:rFonts w:hint="eastAsia" w:ascii="仿宋_GB2312" w:hAnsi="黑体" w:eastAsia="仿宋_GB2312"/>
          <w:color w:val="auto"/>
          <w:sz w:val="32"/>
          <w:szCs w:val="32"/>
        </w:rPr>
        <w:t>结转下年</w:t>
      </w:r>
      <w:r>
        <w:rPr>
          <w:rFonts w:hint="eastAsia" w:ascii="仿宋" w:hAnsi="仿宋" w:eastAsia="仿宋" w:cs="宋体"/>
          <w:color w:val="auto"/>
          <w:sz w:val="32"/>
          <w:szCs w:val="32"/>
          <w:lang w:val="en-US" w:eastAsia="zh-CN"/>
        </w:rPr>
        <w:t>0万元</w:t>
      </w:r>
      <w:r>
        <w:rPr>
          <w:rFonts w:hint="eastAsia" w:ascii="仿宋" w:hAnsi="仿宋" w:eastAsia="仿宋" w:cs="宋体"/>
          <w:color w:val="auto"/>
          <w:sz w:val="32"/>
          <w:szCs w:val="32"/>
        </w:rPr>
        <w:t>。</w:t>
      </w:r>
    </w:p>
    <w:p>
      <w:pPr>
        <w:ind w:firstLine="640" w:firstLineChars="200"/>
        <w:jc w:val="left"/>
        <w:rPr>
          <w:rFonts w:ascii="黑体" w:hAnsi="黑体" w:eastAsia="黑体"/>
          <w:color w:val="auto"/>
          <w:sz w:val="32"/>
          <w:szCs w:val="32"/>
        </w:rPr>
      </w:pPr>
      <w:r>
        <w:rPr>
          <w:rFonts w:hint="eastAsia" w:ascii="黑体" w:hAnsi="黑体" w:eastAsia="黑体"/>
          <w:color w:val="auto"/>
          <w:sz w:val="32"/>
          <w:szCs w:val="32"/>
        </w:rPr>
        <w:t>二、关于三亚市第九小学202</w:t>
      </w:r>
      <w:r>
        <w:rPr>
          <w:rFonts w:hint="eastAsia" w:ascii="黑体" w:hAnsi="黑体" w:eastAsia="黑体"/>
          <w:color w:val="auto"/>
          <w:sz w:val="32"/>
          <w:szCs w:val="32"/>
          <w:lang w:val="en-US" w:eastAsia="zh-CN"/>
        </w:rPr>
        <w:t>3</w:t>
      </w:r>
      <w:r>
        <w:rPr>
          <w:rFonts w:hint="eastAsia" w:ascii="黑体" w:hAnsi="黑体" w:eastAsia="黑体"/>
          <w:color w:val="auto"/>
          <w:sz w:val="32"/>
          <w:szCs w:val="32"/>
        </w:rPr>
        <w:t>年一般公共预算当年拨款情况说明</w:t>
      </w:r>
    </w:p>
    <w:p>
      <w:pPr>
        <w:ind w:firstLine="640"/>
        <w:jc w:val="left"/>
        <w:rPr>
          <w:rFonts w:ascii="楷体" w:hAnsi="楷体" w:eastAsia="楷体"/>
          <w:color w:val="auto"/>
          <w:sz w:val="32"/>
          <w:szCs w:val="32"/>
        </w:rPr>
      </w:pPr>
      <w:r>
        <w:rPr>
          <w:rFonts w:hint="eastAsia" w:ascii="楷体" w:hAnsi="楷体" w:eastAsia="楷体"/>
          <w:color w:val="auto"/>
          <w:sz w:val="32"/>
          <w:szCs w:val="32"/>
        </w:rPr>
        <w:t>（一）一般公共预算当年规模变化情况</w:t>
      </w:r>
    </w:p>
    <w:p>
      <w:pPr>
        <w:ind w:firstLine="640" w:firstLineChars="200"/>
        <w:rPr>
          <w:rFonts w:ascii="仿宋" w:hAnsi="仿宋" w:eastAsia="仿宋" w:cs="宋体"/>
          <w:color w:val="auto"/>
          <w:sz w:val="32"/>
          <w:szCs w:val="32"/>
        </w:rPr>
      </w:pPr>
      <w:r>
        <w:rPr>
          <w:rFonts w:hint="eastAsia" w:ascii="仿宋" w:hAnsi="仿宋" w:eastAsia="仿宋" w:cs="宋体"/>
          <w:color w:val="auto"/>
          <w:sz w:val="32"/>
          <w:szCs w:val="32"/>
        </w:rPr>
        <w:t>三亚市第九小学202</w:t>
      </w:r>
      <w:r>
        <w:rPr>
          <w:rFonts w:hint="eastAsia" w:ascii="仿宋" w:hAnsi="仿宋" w:eastAsia="仿宋" w:cs="宋体"/>
          <w:color w:val="auto"/>
          <w:sz w:val="32"/>
          <w:szCs w:val="32"/>
          <w:lang w:val="en-US" w:eastAsia="zh-CN"/>
        </w:rPr>
        <w:t>3</w:t>
      </w:r>
      <w:r>
        <w:rPr>
          <w:rFonts w:hint="eastAsia" w:ascii="仿宋" w:hAnsi="仿宋" w:eastAsia="仿宋" w:cs="宋体"/>
          <w:color w:val="auto"/>
          <w:sz w:val="32"/>
          <w:szCs w:val="32"/>
        </w:rPr>
        <w:t>年一般公共预算当年拨款5308.14万元，比上年预算数增加</w:t>
      </w:r>
      <w:r>
        <w:rPr>
          <w:rFonts w:hint="eastAsia" w:ascii="仿宋" w:hAnsi="仿宋" w:eastAsia="仿宋" w:cs="宋体"/>
          <w:color w:val="auto"/>
          <w:sz w:val="32"/>
          <w:szCs w:val="32"/>
          <w:lang w:eastAsia="zh-CN"/>
        </w:rPr>
        <w:t>2</w:t>
      </w:r>
      <w:r>
        <w:rPr>
          <w:rFonts w:hint="eastAsia" w:ascii="仿宋" w:hAnsi="仿宋" w:eastAsia="仿宋" w:cs="宋体"/>
          <w:color w:val="auto"/>
          <w:sz w:val="32"/>
          <w:szCs w:val="32"/>
          <w:lang w:val="en-US" w:eastAsia="zh-CN"/>
        </w:rPr>
        <w:t>643.84</w:t>
      </w:r>
      <w:r>
        <w:rPr>
          <w:rFonts w:hint="eastAsia" w:ascii="仿宋" w:hAnsi="仿宋" w:eastAsia="仿宋" w:cs="宋体"/>
          <w:color w:val="auto"/>
          <w:sz w:val="32"/>
          <w:szCs w:val="32"/>
        </w:rPr>
        <w:t>万元，主要是教育支出增加</w:t>
      </w:r>
      <w:r>
        <w:rPr>
          <w:rFonts w:hint="eastAsia" w:ascii="仿宋" w:hAnsi="仿宋" w:eastAsia="仿宋" w:cs="宋体"/>
          <w:color w:val="auto"/>
          <w:sz w:val="32"/>
          <w:szCs w:val="32"/>
          <w:lang w:val="en-US" w:eastAsia="zh-CN"/>
        </w:rPr>
        <w:t>1443.02</w:t>
      </w:r>
      <w:r>
        <w:rPr>
          <w:rFonts w:hint="eastAsia" w:ascii="仿宋" w:hAnsi="仿宋" w:eastAsia="仿宋" w:cs="宋体"/>
          <w:color w:val="auto"/>
          <w:sz w:val="32"/>
          <w:szCs w:val="32"/>
        </w:rPr>
        <w:t>万元、社会保障和就业支出增加</w:t>
      </w:r>
      <w:r>
        <w:rPr>
          <w:rFonts w:hint="eastAsia" w:ascii="仿宋" w:hAnsi="仿宋" w:eastAsia="仿宋" w:cs="宋体"/>
          <w:color w:val="auto"/>
          <w:sz w:val="32"/>
          <w:szCs w:val="32"/>
          <w:lang w:val="en-US" w:eastAsia="zh-CN"/>
        </w:rPr>
        <w:t>753.26</w:t>
      </w:r>
      <w:r>
        <w:rPr>
          <w:rFonts w:hint="eastAsia" w:ascii="仿宋" w:hAnsi="仿宋" w:eastAsia="仿宋" w:cs="宋体"/>
          <w:color w:val="auto"/>
          <w:sz w:val="32"/>
          <w:szCs w:val="32"/>
        </w:rPr>
        <w:t>万元、卫生健康支出增加</w:t>
      </w:r>
      <w:r>
        <w:rPr>
          <w:rFonts w:hint="eastAsia" w:ascii="仿宋" w:hAnsi="仿宋" w:eastAsia="仿宋" w:cs="宋体"/>
          <w:color w:val="auto"/>
          <w:sz w:val="32"/>
          <w:szCs w:val="32"/>
          <w:lang w:val="en-US" w:eastAsia="zh-CN"/>
        </w:rPr>
        <w:t>241.66</w:t>
      </w:r>
      <w:r>
        <w:rPr>
          <w:rFonts w:hint="eastAsia" w:ascii="仿宋" w:hAnsi="仿宋" w:eastAsia="仿宋" w:cs="宋体"/>
          <w:color w:val="auto"/>
          <w:sz w:val="32"/>
          <w:szCs w:val="32"/>
        </w:rPr>
        <w:t>万元、住房保障支出增加</w:t>
      </w:r>
      <w:r>
        <w:rPr>
          <w:rFonts w:hint="eastAsia" w:ascii="仿宋" w:hAnsi="仿宋" w:eastAsia="仿宋" w:cs="宋体"/>
          <w:color w:val="auto"/>
          <w:sz w:val="32"/>
          <w:szCs w:val="32"/>
          <w:lang w:val="en-US" w:eastAsia="zh-CN"/>
        </w:rPr>
        <w:t>207.85</w:t>
      </w:r>
      <w:r>
        <w:rPr>
          <w:rFonts w:hint="eastAsia" w:ascii="仿宋" w:hAnsi="仿宋" w:eastAsia="仿宋" w:cs="宋体"/>
          <w:color w:val="auto"/>
          <w:sz w:val="32"/>
          <w:szCs w:val="32"/>
        </w:rPr>
        <w:t>万元。</w:t>
      </w:r>
    </w:p>
    <w:p>
      <w:pPr>
        <w:ind w:firstLine="640"/>
        <w:jc w:val="left"/>
        <w:rPr>
          <w:rFonts w:ascii="楷体" w:hAnsi="楷体" w:eastAsia="楷体"/>
          <w:color w:val="auto"/>
          <w:sz w:val="32"/>
          <w:szCs w:val="32"/>
        </w:rPr>
      </w:pPr>
      <w:r>
        <w:rPr>
          <w:rFonts w:hint="eastAsia" w:ascii="楷体" w:hAnsi="楷体" w:eastAsia="楷体"/>
          <w:color w:val="auto"/>
          <w:sz w:val="32"/>
          <w:szCs w:val="32"/>
        </w:rPr>
        <w:t>（二）一般公共预算当年拨款结构情况</w:t>
      </w:r>
    </w:p>
    <w:p>
      <w:pPr>
        <w:ind w:firstLine="640" w:firstLineChars="200"/>
        <w:rPr>
          <w:rFonts w:ascii="仿宋" w:hAnsi="仿宋" w:eastAsia="仿宋" w:cs="宋体"/>
          <w:color w:val="auto"/>
          <w:sz w:val="32"/>
          <w:szCs w:val="32"/>
        </w:rPr>
      </w:pPr>
      <w:r>
        <w:rPr>
          <w:rFonts w:hint="eastAsia" w:ascii="仿宋" w:hAnsi="仿宋" w:eastAsia="仿宋" w:cs="宋体"/>
          <w:color w:val="auto"/>
          <w:sz w:val="32"/>
          <w:szCs w:val="32"/>
        </w:rPr>
        <w:t>教育</w:t>
      </w:r>
      <w:r>
        <w:rPr>
          <w:rFonts w:hint="eastAsia" w:ascii="仿宋_GB2312" w:hAnsi="黑体" w:eastAsia="仿宋_GB2312" w:cs="仿宋_GB2312"/>
          <w:sz w:val="32"/>
          <w:szCs w:val="32"/>
          <w:highlight w:val="none"/>
        </w:rPr>
        <w:t>（类）</w:t>
      </w:r>
      <w:r>
        <w:rPr>
          <w:rFonts w:hint="eastAsia" w:ascii="仿宋" w:hAnsi="仿宋" w:eastAsia="仿宋" w:cs="宋体"/>
          <w:color w:val="auto"/>
          <w:sz w:val="32"/>
          <w:szCs w:val="32"/>
        </w:rPr>
        <w:t>支出3483.97万元，占</w:t>
      </w:r>
      <w:r>
        <w:rPr>
          <w:rFonts w:hint="eastAsia" w:ascii="仿宋" w:hAnsi="仿宋" w:eastAsia="仿宋" w:cs="宋体"/>
          <w:color w:val="auto"/>
          <w:sz w:val="32"/>
          <w:szCs w:val="32"/>
          <w:lang w:val="en-US" w:eastAsia="zh-CN"/>
        </w:rPr>
        <w:t>65.45</w:t>
      </w:r>
      <w:r>
        <w:rPr>
          <w:rFonts w:hint="eastAsia" w:ascii="仿宋" w:hAnsi="仿宋" w:eastAsia="仿宋" w:cs="宋体"/>
          <w:color w:val="auto"/>
          <w:sz w:val="32"/>
          <w:szCs w:val="32"/>
        </w:rPr>
        <w:t>%；社会保障和就业</w:t>
      </w:r>
      <w:r>
        <w:rPr>
          <w:rFonts w:hint="eastAsia" w:ascii="仿宋_GB2312" w:hAnsi="黑体" w:eastAsia="仿宋_GB2312" w:cs="仿宋_GB2312"/>
          <w:sz w:val="32"/>
          <w:szCs w:val="32"/>
          <w:highlight w:val="none"/>
        </w:rPr>
        <w:t>（类）</w:t>
      </w:r>
      <w:r>
        <w:rPr>
          <w:rFonts w:hint="eastAsia" w:ascii="仿宋" w:hAnsi="仿宋" w:eastAsia="仿宋" w:cs="宋体"/>
          <w:color w:val="auto"/>
          <w:sz w:val="32"/>
          <w:szCs w:val="32"/>
        </w:rPr>
        <w:t>支出965.72万元，占</w:t>
      </w:r>
      <w:r>
        <w:rPr>
          <w:rFonts w:hint="eastAsia" w:ascii="仿宋" w:hAnsi="仿宋" w:eastAsia="仿宋" w:cs="宋体"/>
          <w:color w:val="auto"/>
          <w:sz w:val="32"/>
          <w:szCs w:val="32"/>
          <w:lang w:val="en-US" w:eastAsia="zh-CN"/>
        </w:rPr>
        <w:t>18.14</w:t>
      </w:r>
      <w:r>
        <w:rPr>
          <w:rFonts w:hint="eastAsia" w:ascii="仿宋" w:hAnsi="仿宋" w:eastAsia="仿宋" w:cs="宋体"/>
          <w:color w:val="auto"/>
          <w:sz w:val="32"/>
          <w:szCs w:val="32"/>
        </w:rPr>
        <w:t>%;卫生健康</w:t>
      </w:r>
      <w:r>
        <w:rPr>
          <w:rFonts w:hint="eastAsia" w:ascii="仿宋_GB2312" w:hAnsi="黑体" w:eastAsia="仿宋_GB2312" w:cs="仿宋_GB2312"/>
          <w:sz w:val="32"/>
          <w:szCs w:val="32"/>
          <w:highlight w:val="none"/>
        </w:rPr>
        <w:t>（类）</w:t>
      </w:r>
      <w:r>
        <w:rPr>
          <w:rFonts w:hint="eastAsia" w:ascii="仿宋" w:hAnsi="仿宋" w:eastAsia="仿宋" w:cs="宋体"/>
          <w:color w:val="auto"/>
          <w:sz w:val="32"/>
          <w:szCs w:val="32"/>
        </w:rPr>
        <w:t>支出501.79万元，占</w:t>
      </w:r>
      <w:r>
        <w:rPr>
          <w:rFonts w:hint="eastAsia" w:ascii="仿宋" w:hAnsi="仿宋" w:eastAsia="仿宋" w:cs="宋体"/>
          <w:color w:val="auto"/>
          <w:sz w:val="32"/>
          <w:szCs w:val="32"/>
          <w:lang w:val="en-US" w:eastAsia="zh-CN"/>
        </w:rPr>
        <w:t>9.43</w:t>
      </w:r>
      <w:r>
        <w:rPr>
          <w:rFonts w:hint="eastAsia" w:ascii="仿宋" w:hAnsi="仿宋" w:eastAsia="仿宋" w:cs="宋体"/>
          <w:color w:val="auto"/>
          <w:sz w:val="32"/>
          <w:szCs w:val="32"/>
        </w:rPr>
        <w:t>%；住房保障</w:t>
      </w:r>
      <w:r>
        <w:rPr>
          <w:rFonts w:hint="eastAsia" w:ascii="仿宋_GB2312" w:hAnsi="黑体" w:eastAsia="仿宋_GB2312" w:cs="仿宋_GB2312"/>
          <w:sz w:val="32"/>
          <w:szCs w:val="32"/>
          <w:highlight w:val="none"/>
        </w:rPr>
        <w:t>（类）</w:t>
      </w:r>
      <w:r>
        <w:rPr>
          <w:rFonts w:hint="eastAsia" w:ascii="仿宋" w:hAnsi="仿宋" w:eastAsia="仿宋" w:cs="宋体"/>
          <w:color w:val="auto"/>
          <w:sz w:val="32"/>
          <w:szCs w:val="32"/>
        </w:rPr>
        <w:t>支出371.28万元，占</w:t>
      </w:r>
      <w:r>
        <w:rPr>
          <w:rFonts w:hint="eastAsia" w:ascii="仿宋" w:hAnsi="仿宋" w:eastAsia="仿宋" w:cs="宋体"/>
          <w:color w:val="auto"/>
          <w:sz w:val="32"/>
          <w:szCs w:val="32"/>
          <w:lang w:val="en-US" w:eastAsia="zh-CN"/>
        </w:rPr>
        <w:t>6.98</w:t>
      </w:r>
      <w:r>
        <w:rPr>
          <w:rFonts w:hint="eastAsia" w:ascii="仿宋" w:hAnsi="仿宋" w:eastAsia="仿宋" w:cs="宋体"/>
          <w:color w:val="auto"/>
          <w:sz w:val="32"/>
          <w:szCs w:val="32"/>
        </w:rPr>
        <w:t>%。</w:t>
      </w:r>
    </w:p>
    <w:p>
      <w:pPr>
        <w:ind w:firstLine="640"/>
        <w:jc w:val="left"/>
        <w:rPr>
          <w:rFonts w:ascii="楷体" w:hAnsi="楷体" w:eastAsia="楷体"/>
          <w:color w:val="auto"/>
          <w:sz w:val="32"/>
          <w:szCs w:val="32"/>
        </w:rPr>
      </w:pPr>
      <w:r>
        <w:rPr>
          <w:rFonts w:hint="eastAsia" w:ascii="楷体" w:hAnsi="楷体" w:eastAsia="楷体"/>
          <w:color w:val="auto"/>
          <w:sz w:val="32"/>
          <w:szCs w:val="32"/>
        </w:rPr>
        <w:t>（三）一般公共预算当年拨款具体使用情况</w:t>
      </w:r>
    </w:p>
    <w:p>
      <w:pPr>
        <w:ind w:firstLine="640" w:firstLineChars="200"/>
        <w:rPr>
          <w:rFonts w:ascii="仿宋" w:hAnsi="仿宋" w:eastAsia="仿宋" w:cs="宋体"/>
          <w:color w:val="auto"/>
          <w:sz w:val="32"/>
          <w:szCs w:val="32"/>
        </w:rPr>
      </w:pPr>
      <w:r>
        <w:rPr>
          <w:rFonts w:hint="eastAsia" w:ascii="仿宋" w:hAnsi="仿宋" w:eastAsia="仿宋" w:cs="宋体"/>
          <w:color w:val="auto"/>
          <w:sz w:val="32"/>
          <w:szCs w:val="32"/>
        </w:rPr>
        <w:t>1.教育（类）普通教育（款）小学教育（项）202</w:t>
      </w:r>
      <w:r>
        <w:rPr>
          <w:rFonts w:hint="eastAsia" w:ascii="仿宋" w:hAnsi="仿宋" w:eastAsia="仿宋" w:cs="宋体"/>
          <w:color w:val="auto"/>
          <w:sz w:val="32"/>
          <w:szCs w:val="32"/>
          <w:lang w:val="en-US" w:eastAsia="zh-CN"/>
        </w:rPr>
        <w:t>3</w:t>
      </w:r>
      <w:r>
        <w:rPr>
          <w:rFonts w:hint="eastAsia" w:ascii="仿宋" w:hAnsi="仿宋" w:eastAsia="仿宋" w:cs="宋体"/>
          <w:color w:val="auto"/>
          <w:sz w:val="32"/>
          <w:szCs w:val="32"/>
        </w:rPr>
        <w:t>年预算数为3,</w:t>
      </w:r>
      <w:r>
        <w:rPr>
          <w:rFonts w:hint="eastAsia" w:ascii="仿宋" w:hAnsi="仿宋" w:eastAsia="仿宋" w:cs="宋体"/>
          <w:color w:val="auto"/>
          <w:sz w:val="32"/>
          <w:szCs w:val="32"/>
          <w:lang w:eastAsia="zh-CN"/>
        </w:rPr>
        <w:t>4</w:t>
      </w:r>
      <w:r>
        <w:rPr>
          <w:rFonts w:hint="eastAsia" w:ascii="仿宋" w:hAnsi="仿宋" w:eastAsia="仿宋" w:cs="宋体"/>
          <w:color w:val="auto"/>
          <w:sz w:val="32"/>
          <w:szCs w:val="32"/>
          <w:lang w:val="en-US" w:eastAsia="zh-CN"/>
        </w:rPr>
        <w:t>8</w:t>
      </w:r>
      <w:r>
        <w:rPr>
          <w:rFonts w:hint="eastAsia" w:ascii="仿宋" w:hAnsi="仿宋" w:eastAsia="仿宋" w:cs="宋体"/>
          <w:color w:val="auto"/>
          <w:sz w:val="32"/>
          <w:szCs w:val="32"/>
        </w:rPr>
        <w:t>3.97万元，比上年预算数增加</w:t>
      </w:r>
      <w:r>
        <w:rPr>
          <w:rFonts w:hint="eastAsia" w:ascii="仿宋" w:hAnsi="仿宋" w:eastAsia="仿宋" w:cs="宋体"/>
          <w:color w:val="auto"/>
          <w:sz w:val="32"/>
          <w:szCs w:val="32"/>
          <w:lang w:val="en-US" w:eastAsia="zh-CN"/>
        </w:rPr>
        <w:t>1443.02</w:t>
      </w:r>
      <w:r>
        <w:rPr>
          <w:rFonts w:hint="eastAsia" w:ascii="仿宋" w:hAnsi="仿宋" w:eastAsia="仿宋" w:cs="宋体"/>
          <w:color w:val="auto"/>
          <w:sz w:val="32"/>
          <w:szCs w:val="32"/>
        </w:rPr>
        <w:t>万元，主要是工资福利支出增加了预算。</w:t>
      </w:r>
    </w:p>
    <w:p>
      <w:pPr>
        <w:ind w:firstLine="640" w:firstLineChars="200"/>
        <w:rPr>
          <w:rFonts w:ascii="仿宋" w:hAnsi="仿宋" w:eastAsia="仿宋" w:cs="宋体"/>
          <w:color w:val="auto"/>
          <w:sz w:val="32"/>
          <w:szCs w:val="32"/>
        </w:rPr>
      </w:pPr>
      <w:r>
        <w:rPr>
          <w:rFonts w:hint="eastAsia" w:ascii="仿宋" w:hAnsi="仿宋" w:eastAsia="仿宋" w:cs="宋体"/>
          <w:color w:val="auto"/>
          <w:sz w:val="32"/>
          <w:szCs w:val="32"/>
        </w:rPr>
        <w:t>2.社会保障和就业（类）行政事业单位养老（款）机关事业单位基本养老保险费（项）202</w:t>
      </w:r>
      <w:r>
        <w:rPr>
          <w:rFonts w:hint="eastAsia" w:ascii="仿宋" w:hAnsi="仿宋" w:eastAsia="仿宋" w:cs="宋体"/>
          <w:color w:val="auto"/>
          <w:sz w:val="32"/>
          <w:szCs w:val="32"/>
          <w:lang w:val="en-US" w:eastAsia="zh-CN"/>
        </w:rPr>
        <w:t>3</w:t>
      </w:r>
      <w:r>
        <w:rPr>
          <w:rFonts w:hint="eastAsia" w:ascii="仿宋" w:hAnsi="仿宋" w:eastAsia="仿宋" w:cs="宋体"/>
          <w:color w:val="auto"/>
          <w:sz w:val="32"/>
          <w:szCs w:val="32"/>
        </w:rPr>
        <w:t>年预算数为96</w:t>
      </w:r>
      <w:r>
        <w:rPr>
          <w:rFonts w:hint="eastAsia" w:ascii="仿宋" w:hAnsi="仿宋" w:eastAsia="仿宋" w:cs="宋体"/>
          <w:color w:val="auto"/>
          <w:sz w:val="32"/>
          <w:szCs w:val="32"/>
          <w:lang w:eastAsia="zh-CN"/>
        </w:rPr>
        <w:t>5</w:t>
      </w:r>
      <w:r>
        <w:rPr>
          <w:rFonts w:hint="eastAsia" w:ascii="仿宋" w:hAnsi="仿宋" w:eastAsia="仿宋" w:cs="宋体"/>
          <w:color w:val="auto"/>
          <w:sz w:val="32"/>
          <w:szCs w:val="32"/>
          <w:lang w:val="en-US" w:eastAsia="zh-CN"/>
        </w:rPr>
        <w:t>.72</w:t>
      </w:r>
      <w:r>
        <w:rPr>
          <w:rFonts w:hint="eastAsia" w:ascii="仿宋" w:hAnsi="仿宋" w:eastAsia="仿宋" w:cs="宋体"/>
          <w:color w:val="auto"/>
          <w:sz w:val="32"/>
          <w:szCs w:val="32"/>
        </w:rPr>
        <w:t>万元，比上年预算数增加</w:t>
      </w:r>
      <w:r>
        <w:rPr>
          <w:rFonts w:hint="eastAsia" w:ascii="仿宋" w:hAnsi="仿宋" w:eastAsia="仿宋" w:cs="宋体"/>
          <w:color w:val="auto"/>
          <w:sz w:val="32"/>
          <w:szCs w:val="32"/>
          <w:lang w:val="en-US" w:eastAsia="zh-CN"/>
        </w:rPr>
        <w:t>753.26</w:t>
      </w:r>
      <w:r>
        <w:rPr>
          <w:rFonts w:hint="eastAsia" w:ascii="仿宋" w:hAnsi="仿宋" w:eastAsia="仿宋" w:cs="宋体"/>
          <w:color w:val="auto"/>
          <w:sz w:val="32"/>
          <w:szCs w:val="32"/>
        </w:rPr>
        <w:t>万元，主要是人员有所增加以及养老保险基数逐年递增。</w:t>
      </w:r>
    </w:p>
    <w:p>
      <w:pPr>
        <w:ind w:firstLine="640" w:firstLineChars="200"/>
        <w:rPr>
          <w:rFonts w:ascii="仿宋" w:hAnsi="仿宋" w:eastAsia="仿宋" w:cs="宋体"/>
          <w:color w:val="auto"/>
          <w:sz w:val="32"/>
          <w:szCs w:val="32"/>
        </w:rPr>
      </w:pPr>
      <w:r>
        <w:rPr>
          <w:rFonts w:hint="eastAsia" w:ascii="仿宋" w:hAnsi="仿宋" w:eastAsia="仿宋" w:cs="宋体"/>
          <w:color w:val="auto"/>
          <w:sz w:val="32"/>
          <w:szCs w:val="32"/>
          <w:lang w:val="en-US" w:eastAsia="zh-CN"/>
        </w:rPr>
        <w:t>3</w:t>
      </w:r>
      <w:r>
        <w:rPr>
          <w:rFonts w:hint="eastAsia" w:ascii="仿宋" w:hAnsi="仿宋" w:eastAsia="仿宋" w:cs="宋体"/>
          <w:color w:val="auto"/>
          <w:sz w:val="32"/>
          <w:szCs w:val="32"/>
        </w:rPr>
        <w:t>.卫生健康（类）行政事业单位医疗（款）202</w:t>
      </w:r>
      <w:r>
        <w:rPr>
          <w:rFonts w:hint="eastAsia" w:ascii="仿宋" w:hAnsi="仿宋" w:eastAsia="仿宋" w:cs="宋体"/>
          <w:color w:val="auto"/>
          <w:sz w:val="32"/>
          <w:szCs w:val="32"/>
          <w:lang w:val="en-US" w:eastAsia="zh-CN"/>
        </w:rPr>
        <w:t>3</w:t>
      </w:r>
      <w:r>
        <w:rPr>
          <w:rFonts w:hint="eastAsia" w:ascii="仿宋" w:hAnsi="仿宋" w:eastAsia="仿宋" w:cs="宋体"/>
          <w:color w:val="auto"/>
          <w:sz w:val="32"/>
          <w:szCs w:val="32"/>
        </w:rPr>
        <w:t>年预算数为</w:t>
      </w:r>
      <w:r>
        <w:rPr>
          <w:rFonts w:hint="eastAsia" w:ascii="仿宋" w:hAnsi="仿宋" w:eastAsia="仿宋" w:cs="宋体"/>
          <w:color w:val="auto"/>
          <w:sz w:val="32"/>
          <w:szCs w:val="32"/>
          <w:lang w:val="en-US" w:eastAsia="zh-CN"/>
        </w:rPr>
        <w:t>501.79</w:t>
      </w:r>
      <w:r>
        <w:rPr>
          <w:rFonts w:hint="eastAsia" w:ascii="仿宋" w:hAnsi="仿宋" w:eastAsia="仿宋" w:cs="宋体"/>
          <w:color w:val="auto"/>
          <w:sz w:val="32"/>
          <w:szCs w:val="32"/>
        </w:rPr>
        <w:t>万元，比上年预算数增加</w:t>
      </w:r>
      <w:r>
        <w:rPr>
          <w:rFonts w:hint="eastAsia" w:ascii="仿宋" w:hAnsi="仿宋" w:eastAsia="仿宋" w:cs="宋体"/>
          <w:color w:val="auto"/>
          <w:sz w:val="32"/>
          <w:szCs w:val="32"/>
          <w:lang w:val="en-US" w:eastAsia="zh-CN"/>
        </w:rPr>
        <w:t>241.66</w:t>
      </w:r>
      <w:r>
        <w:rPr>
          <w:rFonts w:hint="eastAsia" w:ascii="仿宋" w:hAnsi="仿宋" w:eastAsia="仿宋" w:cs="宋体"/>
          <w:color w:val="auto"/>
          <w:sz w:val="32"/>
          <w:szCs w:val="32"/>
        </w:rPr>
        <w:t>元，主要是人员有所增加</w:t>
      </w:r>
      <w:r>
        <w:rPr>
          <w:rFonts w:hint="eastAsia" w:ascii="仿宋" w:hAnsi="仿宋" w:eastAsia="仿宋" w:cs="宋体"/>
          <w:color w:val="auto"/>
          <w:sz w:val="32"/>
          <w:szCs w:val="32"/>
          <w:lang w:val="en-US" w:eastAsia="zh-CN"/>
        </w:rPr>
        <w:t>和</w:t>
      </w:r>
      <w:r>
        <w:rPr>
          <w:rFonts w:hint="eastAsia" w:ascii="仿宋" w:hAnsi="仿宋" w:eastAsia="仿宋" w:cs="宋体"/>
          <w:color w:val="auto"/>
          <w:sz w:val="32"/>
          <w:szCs w:val="32"/>
        </w:rPr>
        <w:t>全体人员工资逐年有所提升。</w:t>
      </w:r>
    </w:p>
    <w:p>
      <w:pPr>
        <w:ind w:firstLine="640" w:firstLineChars="200"/>
        <w:rPr>
          <w:rFonts w:ascii="仿宋" w:hAnsi="仿宋" w:eastAsia="仿宋" w:cs="宋体"/>
          <w:color w:val="auto"/>
          <w:sz w:val="32"/>
          <w:szCs w:val="32"/>
        </w:rPr>
      </w:pPr>
      <w:r>
        <w:rPr>
          <w:rFonts w:hint="eastAsia" w:ascii="仿宋" w:hAnsi="仿宋" w:eastAsia="仿宋" w:cs="宋体"/>
          <w:color w:val="auto"/>
          <w:sz w:val="32"/>
          <w:szCs w:val="32"/>
          <w:lang w:val="en-US" w:eastAsia="zh-CN"/>
        </w:rPr>
        <w:t>4</w:t>
      </w:r>
      <w:r>
        <w:rPr>
          <w:rFonts w:hint="eastAsia" w:ascii="仿宋" w:hAnsi="仿宋" w:eastAsia="仿宋" w:cs="宋体"/>
          <w:color w:val="auto"/>
          <w:sz w:val="32"/>
          <w:szCs w:val="32"/>
        </w:rPr>
        <w:t>.住房保障（类）住房改革（款）住房公积金（项）202</w:t>
      </w:r>
      <w:r>
        <w:rPr>
          <w:rFonts w:hint="eastAsia" w:ascii="仿宋" w:hAnsi="仿宋" w:eastAsia="仿宋" w:cs="宋体"/>
          <w:color w:val="auto"/>
          <w:sz w:val="32"/>
          <w:szCs w:val="32"/>
          <w:lang w:val="en-US" w:eastAsia="zh-CN"/>
        </w:rPr>
        <w:t>3</w:t>
      </w:r>
      <w:r>
        <w:rPr>
          <w:rFonts w:hint="eastAsia" w:ascii="仿宋" w:hAnsi="仿宋" w:eastAsia="仿宋" w:cs="宋体"/>
          <w:color w:val="auto"/>
          <w:sz w:val="32"/>
          <w:szCs w:val="32"/>
        </w:rPr>
        <w:t>年预算数为371.28万元，比上年预算数增加</w:t>
      </w:r>
      <w:r>
        <w:rPr>
          <w:rFonts w:hint="eastAsia" w:ascii="仿宋" w:hAnsi="仿宋" w:eastAsia="仿宋" w:cs="宋体"/>
          <w:color w:val="auto"/>
          <w:sz w:val="32"/>
          <w:szCs w:val="32"/>
          <w:lang w:val="en-US" w:eastAsia="zh-CN"/>
        </w:rPr>
        <w:t>207.85</w:t>
      </w:r>
      <w:r>
        <w:rPr>
          <w:rFonts w:hint="eastAsia" w:ascii="仿宋" w:hAnsi="仿宋" w:eastAsia="仿宋" w:cs="宋体"/>
          <w:color w:val="auto"/>
          <w:sz w:val="32"/>
          <w:szCs w:val="32"/>
        </w:rPr>
        <w:t>万元，主要是</w:t>
      </w:r>
      <w:r>
        <w:rPr>
          <w:rFonts w:hint="eastAsia" w:ascii="仿宋" w:hAnsi="仿宋" w:eastAsia="仿宋" w:cs="宋体"/>
          <w:color w:val="auto"/>
          <w:sz w:val="32"/>
          <w:szCs w:val="32"/>
          <w:lang w:val="en-US" w:eastAsia="zh-CN"/>
        </w:rPr>
        <w:t>人员有所增加，</w:t>
      </w:r>
      <w:r>
        <w:rPr>
          <w:rFonts w:hint="eastAsia" w:ascii="仿宋" w:hAnsi="仿宋" w:eastAsia="仿宋" w:cs="宋体"/>
          <w:color w:val="auto"/>
          <w:sz w:val="32"/>
          <w:szCs w:val="32"/>
        </w:rPr>
        <w:t>总薪资提高，住房公积金基数也相应提高。</w:t>
      </w:r>
    </w:p>
    <w:p>
      <w:pPr>
        <w:ind w:firstLine="640"/>
        <w:rPr>
          <w:rFonts w:ascii="黑体" w:hAnsi="黑体" w:eastAsia="黑体"/>
          <w:color w:val="auto"/>
          <w:sz w:val="32"/>
          <w:szCs w:val="32"/>
        </w:rPr>
      </w:pPr>
      <w:r>
        <w:rPr>
          <w:rFonts w:hint="eastAsia" w:ascii="黑体" w:hAnsi="黑体" w:eastAsia="黑体"/>
          <w:color w:val="auto"/>
          <w:sz w:val="32"/>
          <w:szCs w:val="32"/>
        </w:rPr>
        <w:t>三、关于三亚市第九小学202</w:t>
      </w:r>
      <w:r>
        <w:rPr>
          <w:rFonts w:hint="eastAsia" w:ascii="黑体" w:hAnsi="黑体" w:eastAsia="黑体"/>
          <w:color w:val="auto"/>
          <w:sz w:val="32"/>
          <w:szCs w:val="32"/>
          <w:lang w:val="en-US" w:eastAsia="zh-CN"/>
        </w:rPr>
        <w:t>3</w:t>
      </w:r>
      <w:r>
        <w:rPr>
          <w:rFonts w:hint="eastAsia" w:ascii="黑体" w:hAnsi="黑体" w:eastAsia="黑体"/>
          <w:color w:val="auto"/>
          <w:sz w:val="32"/>
          <w:szCs w:val="32"/>
        </w:rPr>
        <w:t>年一般公共预算基本支出情况说明</w:t>
      </w:r>
    </w:p>
    <w:p>
      <w:pPr>
        <w:ind w:firstLine="640" w:firstLineChars="200"/>
        <w:rPr>
          <w:rFonts w:ascii="仿宋" w:hAnsi="仿宋" w:eastAsia="仿宋" w:cs="宋体"/>
          <w:color w:val="auto"/>
          <w:sz w:val="32"/>
          <w:szCs w:val="32"/>
        </w:rPr>
      </w:pPr>
      <w:r>
        <w:rPr>
          <w:rFonts w:hint="eastAsia" w:ascii="仿宋" w:hAnsi="仿宋" w:eastAsia="仿宋" w:cs="宋体"/>
          <w:color w:val="auto"/>
          <w:sz w:val="32"/>
          <w:szCs w:val="32"/>
        </w:rPr>
        <w:t>三亚市第九小学202</w:t>
      </w:r>
      <w:r>
        <w:rPr>
          <w:rFonts w:hint="eastAsia" w:ascii="仿宋" w:hAnsi="仿宋" w:eastAsia="仿宋" w:cs="宋体"/>
          <w:color w:val="auto"/>
          <w:sz w:val="32"/>
          <w:szCs w:val="32"/>
          <w:lang w:val="en-US" w:eastAsia="zh-CN"/>
        </w:rPr>
        <w:t>3</w:t>
      </w:r>
      <w:r>
        <w:rPr>
          <w:rFonts w:hint="eastAsia" w:ascii="仿宋" w:hAnsi="仿宋" w:eastAsia="仿宋" w:cs="宋体"/>
          <w:color w:val="auto"/>
          <w:sz w:val="32"/>
          <w:szCs w:val="32"/>
        </w:rPr>
        <w:t>年一般公共预算基本支出为5,278.1</w:t>
      </w:r>
      <w:r>
        <w:rPr>
          <w:rFonts w:hint="eastAsia" w:ascii="仿宋" w:hAnsi="仿宋" w:eastAsia="仿宋" w:cs="宋体"/>
          <w:color w:val="auto"/>
          <w:sz w:val="32"/>
          <w:szCs w:val="32"/>
          <w:lang w:val="en-US" w:eastAsia="zh-CN"/>
        </w:rPr>
        <w:t>4</w:t>
      </w:r>
      <w:r>
        <w:rPr>
          <w:rFonts w:hint="eastAsia" w:ascii="仿宋" w:hAnsi="仿宋" w:eastAsia="仿宋" w:cs="宋体"/>
          <w:color w:val="auto"/>
          <w:sz w:val="32"/>
          <w:szCs w:val="32"/>
        </w:rPr>
        <w:t>万元，其中：</w:t>
      </w:r>
    </w:p>
    <w:p>
      <w:pPr>
        <w:ind w:firstLine="640" w:firstLineChars="200"/>
        <w:rPr>
          <w:rFonts w:ascii="仿宋" w:hAnsi="仿宋" w:eastAsia="仿宋" w:cs="宋体"/>
          <w:color w:val="auto"/>
          <w:sz w:val="32"/>
          <w:szCs w:val="32"/>
        </w:rPr>
      </w:pPr>
      <w:r>
        <w:rPr>
          <w:rFonts w:hint="eastAsia" w:ascii="仿宋" w:hAnsi="仿宋" w:eastAsia="仿宋" w:cs="宋体"/>
          <w:color w:val="auto"/>
          <w:sz w:val="32"/>
          <w:szCs w:val="32"/>
        </w:rPr>
        <w:t>人员经费5,069.59万元，主要包括：基本工资、津贴补贴、绩效工资、机关事业单位基本养老保险缴费、城镇职工基本医疗保险缴费、公务员医疗补助缴费、其他社会保障缴费、住房公积金、其他交通费、对个人和家庭的补助、福利费、生活补助、奖励金。</w:t>
      </w:r>
    </w:p>
    <w:p>
      <w:pPr>
        <w:ind w:firstLine="640" w:firstLineChars="200"/>
        <w:rPr>
          <w:rFonts w:ascii="仿宋" w:hAnsi="仿宋" w:eastAsia="仿宋" w:cs="宋体"/>
          <w:color w:val="auto"/>
          <w:sz w:val="32"/>
          <w:szCs w:val="32"/>
        </w:rPr>
      </w:pPr>
      <w:r>
        <w:rPr>
          <w:rFonts w:hint="eastAsia" w:ascii="仿宋" w:hAnsi="仿宋" w:eastAsia="仿宋" w:cs="宋体"/>
          <w:color w:val="auto"/>
          <w:sz w:val="32"/>
          <w:szCs w:val="32"/>
        </w:rPr>
        <w:t>公用经费208.54万元，主要包括：办公费、邮电费、工会经费、其他商品和服务支出。</w:t>
      </w:r>
    </w:p>
    <w:p>
      <w:pPr>
        <w:ind w:firstLine="640" w:firstLineChars="200"/>
        <w:rPr>
          <w:rFonts w:ascii="黑体" w:hAnsi="黑体" w:eastAsia="黑体" w:cs="Times New Roman"/>
          <w:color w:val="auto"/>
          <w:sz w:val="32"/>
          <w:shd w:val="clear" w:color="auto" w:fill="FFFFFF"/>
        </w:rPr>
      </w:pPr>
      <w:r>
        <w:rPr>
          <w:rFonts w:hint="eastAsia" w:ascii="黑体" w:hAnsi="黑体" w:eastAsia="黑体" w:cs="Times New Roman"/>
          <w:color w:val="auto"/>
          <w:sz w:val="32"/>
          <w:shd w:val="clear" w:color="auto" w:fill="FFFFFF"/>
        </w:rPr>
        <w:t>四、</w:t>
      </w:r>
      <w:r>
        <w:rPr>
          <w:rFonts w:hint="eastAsia" w:ascii="黑体" w:hAnsi="黑体" w:eastAsia="黑体"/>
          <w:color w:val="auto"/>
          <w:sz w:val="32"/>
          <w:szCs w:val="32"/>
        </w:rPr>
        <w:t>三亚市第九小学202</w:t>
      </w:r>
      <w:r>
        <w:rPr>
          <w:rFonts w:hint="eastAsia" w:ascii="黑体" w:hAnsi="黑体" w:eastAsia="黑体"/>
          <w:color w:val="auto"/>
          <w:sz w:val="32"/>
          <w:szCs w:val="32"/>
          <w:lang w:val="en-US" w:eastAsia="zh-CN"/>
        </w:rPr>
        <w:t>3</w:t>
      </w:r>
      <w:r>
        <w:rPr>
          <w:rFonts w:hint="eastAsia" w:ascii="黑体" w:hAnsi="黑体" w:eastAsia="黑体"/>
          <w:color w:val="auto"/>
          <w:sz w:val="32"/>
          <w:szCs w:val="32"/>
        </w:rPr>
        <w:t>年</w:t>
      </w:r>
      <w:r>
        <w:rPr>
          <w:rFonts w:ascii="黑体" w:hAnsi="黑体" w:eastAsia="黑体" w:cs="Times New Roman"/>
          <w:color w:val="auto"/>
          <w:sz w:val="32"/>
          <w:shd w:val="clear" w:color="auto" w:fill="FFFFFF"/>
        </w:rPr>
        <w:t>“三公”经费预算情况</w:t>
      </w:r>
      <w:r>
        <w:rPr>
          <w:rFonts w:hint="eastAsia" w:ascii="黑体" w:hAnsi="黑体" w:eastAsia="黑体" w:cs="Times New Roman"/>
          <w:color w:val="auto"/>
          <w:sz w:val="32"/>
          <w:shd w:val="clear" w:color="auto" w:fill="FFFFFF"/>
        </w:rPr>
        <w:t>说明</w:t>
      </w:r>
    </w:p>
    <w:p>
      <w:pPr>
        <w:ind w:firstLine="640" w:firstLineChars="200"/>
        <w:rPr>
          <w:rFonts w:ascii="仿宋_GB2312" w:hAnsi="黑体" w:eastAsia="仿宋_GB2312" w:cs="Times New Roman"/>
          <w:color w:val="auto"/>
          <w:sz w:val="32"/>
          <w:szCs w:val="32"/>
        </w:rPr>
      </w:pPr>
      <w:r>
        <w:rPr>
          <w:rFonts w:hint="eastAsia" w:ascii="仿宋_GB2312" w:hAnsi="黑体" w:eastAsia="仿宋_GB2312"/>
          <w:color w:val="auto"/>
          <w:sz w:val="32"/>
          <w:szCs w:val="32"/>
        </w:rPr>
        <w:t>（一）</w:t>
      </w:r>
      <w:r>
        <w:rPr>
          <w:rFonts w:hint="eastAsia" w:ascii="仿宋_GB2312" w:hAnsi="黑体" w:eastAsia="仿宋_GB2312"/>
          <w:color w:val="auto"/>
          <w:sz w:val="32"/>
          <w:szCs w:val="32"/>
          <w:lang w:val="en-US" w:eastAsia="zh-CN"/>
        </w:rPr>
        <w:t>三亚市第九小学2023</w:t>
      </w:r>
      <w:r>
        <w:rPr>
          <w:rFonts w:hint="eastAsia" w:ascii="仿宋_GB2312" w:hAnsi="黑体" w:eastAsia="仿宋_GB2312"/>
          <w:color w:val="auto"/>
          <w:sz w:val="32"/>
          <w:szCs w:val="32"/>
        </w:rPr>
        <w:t>年一般公共预算“三公”经费预算数为</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万元，其中：</w:t>
      </w:r>
    </w:p>
    <w:p>
      <w:pPr>
        <w:ind w:firstLine="630"/>
        <w:rPr>
          <w:rFonts w:ascii="Times New Roman" w:hAnsi="Times New Roman" w:eastAsia="仿宋_GB2312" w:cs="Times New Roman"/>
          <w:sz w:val="32"/>
          <w:highlight w:val="none"/>
          <w:shd w:val="clear" w:color="auto" w:fill="FFFFFF"/>
        </w:rPr>
      </w:pPr>
      <w:r>
        <w:rPr>
          <w:rFonts w:ascii="Times New Roman" w:hAnsi="Times New Roman" w:eastAsia="仿宋_GB2312" w:cs="Times New Roman"/>
          <w:sz w:val="32"/>
          <w:highlight w:val="none"/>
          <w:shd w:val="clear" w:color="auto" w:fill="FFFFFF"/>
        </w:rPr>
        <w:t>因公出国（境）经费</w:t>
      </w:r>
      <w:r>
        <w:rPr>
          <w:rFonts w:hint="eastAsia" w:ascii="仿宋_GB2312" w:hAnsi="黑体" w:eastAsia="仿宋_GB2312" w:cs="仿宋_GB2312"/>
          <w:sz w:val="32"/>
          <w:szCs w:val="32"/>
          <w:highlight w:val="none"/>
          <w:lang w:val="en-US" w:eastAsia="zh-CN"/>
        </w:rPr>
        <w:t>0</w:t>
      </w:r>
      <w:r>
        <w:rPr>
          <w:rFonts w:hint="eastAsia" w:ascii="仿宋_GB2312" w:hAnsi="黑体" w:eastAsia="仿宋_GB2312"/>
          <w:sz w:val="32"/>
          <w:szCs w:val="32"/>
          <w:highlight w:val="none"/>
        </w:rPr>
        <w:t>万元</w:t>
      </w:r>
      <w:r>
        <w:rPr>
          <w:rFonts w:ascii="Times New Roman" w:hAnsi="Times New Roman" w:eastAsia="仿宋_GB2312" w:cs="Times New Roman"/>
          <w:sz w:val="32"/>
          <w:highlight w:val="none"/>
          <w:shd w:val="clear" w:color="auto" w:fill="FFFFFF"/>
        </w:rPr>
        <w:t>，与</w:t>
      </w:r>
      <w:r>
        <w:rPr>
          <w:rFonts w:hint="eastAsia" w:ascii="Times New Roman" w:hAnsi="Times New Roman" w:eastAsia="仿宋_GB2312" w:cs="Times New Roman"/>
          <w:sz w:val="32"/>
          <w:highlight w:val="none"/>
          <w:shd w:val="clear" w:color="auto" w:fill="FFFFFF"/>
        </w:rPr>
        <w:t>上</w:t>
      </w:r>
      <w:r>
        <w:rPr>
          <w:rFonts w:ascii="Times New Roman" w:hAnsi="Times New Roman" w:eastAsia="仿宋_GB2312" w:cs="Times New Roman"/>
          <w:sz w:val="32"/>
          <w:highlight w:val="none"/>
          <w:shd w:val="clear" w:color="auto" w:fill="FFFFFF"/>
        </w:rPr>
        <w:t>年预算持平</w:t>
      </w:r>
      <w:r>
        <w:rPr>
          <w:rFonts w:hint="eastAsia" w:ascii="Times New Roman" w:hAnsi="Times New Roman" w:eastAsia="仿宋_GB2312" w:cs="Times New Roman"/>
          <w:sz w:val="32"/>
          <w:highlight w:val="none"/>
          <w:shd w:val="clear" w:color="auto" w:fill="FFFFFF"/>
          <w:lang w:eastAsia="zh-CN"/>
        </w:rPr>
        <w:t>。</w:t>
      </w:r>
      <w:r>
        <w:rPr>
          <w:rFonts w:ascii="Times New Roman" w:hAnsi="Times New Roman" w:eastAsia="仿宋_GB2312" w:cs="Times New Roman"/>
          <w:sz w:val="32"/>
          <w:highlight w:val="none"/>
          <w:shd w:val="clear" w:color="auto" w:fill="FFFFFF"/>
        </w:rPr>
        <w:t>根据如外事部门安排的</w:t>
      </w:r>
      <w:r>
        <w:rPr>
          <w:rFonts w:hint="eastAsia" w:ascii="仿宋_GB2312" w:hAnsi="黑体" w:eastAsia="仿宋_GB2312" w:cs="仿宋_GB2312"/>
          <w:sz w:val="32"/>
          <w:szCs w:val="32"/>
          <w:highlight w:val="none"/>
          <w:lang w:val="en-US" w:eastAsia="zh-CN"/>
        </w:rPr>
        <w:t>2023年</w:t>
      </w:r>
      <w:r>
        <w:rPr>
          <w:rFonts w:ascii="Times New Roman" w:hAnsi="Times New Roman" w:eastAsia="仿宋_GB2312" w:cs="Times New Roman"/>
          <w:sz w:val="32"/>
          <w:highlight w:val="none"/>
          <w:shd w:val="clear" w:color="auto" w:fill="FFFFFF"/>
        </w:rPr>
        <w:t>出国计划，拟安排出国（境）</w:t>
      </w:r>
      <w:r>
        <w:rPr>
          <w:rFonts w:hint="eastAsia" w:ascii="Times New Roman" w:hAnsi="Times New Roman" w:eastAsia="仿宋_GB2312" w:cs="Times New Roman"/>
          <w:sz w:val="32"/>
          <w:highlight w:val="none"/>
          <w:shd w:val="clear" w:color="auto" w:fill="FFFFFF"/>
        </w:rPr>
        <w:t>团（</w:t>
      </w:r>
      <w:r>
        <w:rPr>
          <w:rFonts w:ascii="Times New Roman" w:hAnsi="Times New Roman" w:eastAsia="仿宋_GB2312" w:cs="Times New Roman"/>
          <w:sz w:val="32"/>
          <w:highlight w:val="none"/>
          <w:shd w:val="clear" w:color="auto" w:fill="FFFFFF"/>
        </w:rPr>
        <w:t>组</w:t>
      </w:r>
      <w:r>
        <w:rPr>
          <w:rFonts w:hint="eastAsia" w:ascii="Times New Roman" w:hAnsi="Times New Roman" w:eastAsia="仿宋_GB2312" w:cs="Times New Roman"/>
          <w:sz w:val="32"/>
          <w:highlight w:val="none"/>
          <w:shd w:val="clear" w:color="auto" w:fill="FFFFFF"/>
        </w:rPr>
        <w:t>）</w:t>
      </w:r>
      <w:r>
        <w:rPr>
          <w:rFonts w:hint="eastAsia" w:ascii="仿宋_GB2312" w:hAnsi="黑体" w:eastAsia="仿宋_GB2312" w:cs="仿宋_GB2312"/>
          <w:sz w:val="32"/>
          <w:szCs w:val="32"/>
          <w:highlight w:val="none"/>
          <w:lang w:val="en-US" w:eastAsia="zh-CN"/>
        </w:rPr>
        <w:t>0</w:t>
      </w:r>
      <w:r>
        <w:rPr>
          <w:rFonts w:ascii="Times New Roman" w:hAnsi="Times New Roman" w:eastAsia="仿宋_GB2312" w:cs="Times New Roman"/>
          <w:sz w:val="32"/>
          <w:highlight w:val="none"/>
          <w:shd w:val="clear" w:color="auto" w:fill="FFFFFF"/>
        </w:rPr>
        <w:t>次，出国（境）</w:t>
      </w:r>
      <w:r>
        <w:rPr>
          <w:rFonts w:hint="eastAsia" w:ascii="仿宋_GB2312" w:hAnsi="黑体" w:eastAsia="仿宋_GB2312" w:cs="仿宋_GB2312"/>
          <w:sz w:val="32"/>
          <w:szCs w:val="32"/>
          <w:highlight w:val="none"/>
          <w:lang w:val="en-US" w:eastAsia="zh-CN"/>
        </w:rPr>
        <w:t>0</w:t>
      </w:r>
      <w:r>
        <w:rPr>
          <w:rFonts w:ascii="Times New Roman" w:hAnsi="Times New Roman" w:eastAsia="仿宋_GB2312" w:cs="Times New Roman"/>
          <w:sz w:val="32"/>
          <w:highlight w:val="none"/>
          <w:shd w:val="clear" w:color="auto" w:fill="FFFFFF"/>
        </w:rPr>
        <w:t>人。公务用车购置及运行费</w:t>
      </w:r>
      <w:r>
        <w:rPr>
          <w:rFonts w:hint="eastAsia" w:ascii="仿宋_GB2312" w:hAnsi="黑体" w:eastAsia="仿宋_GB2312" w:cs="仿宋_GB2312"/>
          <w:sz w:val="32"/>
          <w:szCs w:val="32"/>
          <w:highlight w:val="none"/>
          <w:lang w:val="en-US" w:eastAsia="zh-CN"/>
        </w:rPr>
        <w:t>0</w:t>
      </w:r>
      <w:r>
        <w:rPr>
          <w:rFonts w:hint="eastAsia" w:ascii="仿宋_GB2312" w:hAnsi="黑体" w:eastAsia="仿宋_GB2312"/>
          <w:sz w:val="32"/>
          <w:szCs w:val="32"/>
          <w:highlight w:val="none"/>
        </w:rPr>
        <w:t>万元（其中，</w:t>
      </w:r>
      <w:r>
        <w:rPr>
          <w:rFonts w:ascii="Times New Roman" w:hAnsi="Times New Roman" w:eastAsia="仿宋_GB2312" w:cs="Times New Roman"/>
          <w:sz w:val="32"/>
          <w:highlight w:val="none"/>
          <w:shd w:val="clear" w:color="auto" w:fill="FFFFFF"/>
        </w:rPr>
        <w:t>公务用车购置</w:t>
      </w:r>
      <w:r>
        <w:rPr>
          <w:rFonts w:hint="eastAsia" w:ascii="Times New Roman" w:hAnsi="Times New Roman" w:eastAsia="仿宋_GB2312" w:cs="Times New Roman"/>
          <w:sz w:val="32"/>
          <w:highlight w:val="none"/>
          <w:shd w:val="clear" w:color="auto" w:fill="FFFFFF"/>
        </w:rPr>
        <w:t>费</w:t>
      </w:r>
      <w:r>
        <w:rPr>
          <w:rFonts w:hint="eastAsia" w:ascii="仿宋_GB2312" w:hAnsi="黑体" w:eastAsia="仿宋_GB2312" w:cs="仿宋_GB2312"/>
          <w:sz w:val="32"/>
          <w:szCs w:val="32"/>
          <w:highlight w:val="none"/>
          <w:lang w:val="en-US" w:eastAsia="zh-CN"/>
        </w:rPr>
        <w:t>0</w:t>
      </w:r>
      <w:r>
        <w:rPr>
          <w:rFonts w:hint="eastAsia" w:ascii="仿宋_GB2312" w:hAnsi="黑体" w:eastAsia="仿宋_GB2312"/>
          <w:sz w:val="32"/>
          <w:szCs w:val="32"/>
          <w:highlight w:val="none"/>
        </w:rPr>
        <w:t>万元</w:t>
      </w:r>
      <w:r>
        <w:rPr>
          <w:rFonts w:hint="eastAsia" w:ascii="Times New Roman" w:hAnsi="Times New Roman" w:eastAsia="仿宋_GB2312" w:cs="Times New Roman"/>
          <w:sz w:val="32"/>
          <w:highlight w:val="none"/>
          <w:shd w:val="clear" w:color="auto" w:fill="FFFFFF"/>
        </w:rPr>
        <w:t>，公务用车</w:t>
      </w:r>
      <w:r>
        <w:rPr>
          <w:rFonts w:ascii="Times New Roman" w:hAnsi="Times New Roman" w:eastAsia="仿宋_GB2312" w:cs="Times New Roman"/>
          <w:sz w:val="32"/>
          <w:highlight w:val="none"/>
          <w:shd w:val="clear" w:color="auto" w:fill="FFFFFF"/>
        </w:rPr>
        <w:t>运行费</w:t>
      </w:r>
      <w:r>
        <w:rPr>
          <w:rFonts w:hint="eastAsia" w:ascii="仿宋_GB2312" w:hAnsi="黑体" w:eastAsia="仿宋_GB2312" w:cs="仿宋_GB2312"/>
          <w:sz w:val="32"/>
          <w:szCs w:val="32"/>
          <w:highlight w:val="none"/>
          <w:lang w:val="en-US" w:eastAsia="zh-CN"/>
        </w:rPr>
        <w:t>0</w:t>
      </w:r>
      <w:r>
        <w:rPr>
          <w:rFonts w:hint="eastAsia" w:ascii="仿宋_GB2312" w:hAnsi="黑体" w:eastAsia="仿宋_GB2312"/>
          <w:sz w:val="32"/>
          <w:szCs w:val="32"/>
          <w:highlight w:val="none"/>
        </w:rPr>
        <w:t>万元）</w:t>
      </w:r>
      <w:r>
        <w:rPr>
          <w:rFonts w:ascii="Times New Roman" w:hAnsi="Times New Roman" w:eastAsia="仿宋_GB2312" w:cs="Times New Roman"/>
          <w:sz w:val="32"/>
          <w:highlight w:val="none"/>
          <w:shd w:val="clear" w:color="auto" w:fill="FFFFFF"/>
        </w:rPr>
        <w:t>，与</w:t>
      </w:r>
      <w:r>
        <w:rPr>
          <w:rFonts w:hint="eastAsia" w:ascii="Times New Roman" w:hAnsi="Times New Roman" w:eastAsia="仿宋_GB2312" w:cs="Times New Roman"/>
          <w:sz w:val="32"/>
          <w:highlight w:val="none"/>
          <w:shd w:val="clear" w:color="auto" w:fill="FFFFFF"/>
        </w:rPr>
        <w:t>上</w:t>
      </w:r>
      <w:r>
        <w:rPr>
          <w:rFonts w:ascii="Times New Roman" w:hAnsi="Times New Roman" w:eastAsia="仿宋_GB2312" w:cs="Times New Roman"/>
          <w:sz w:val="32"/>
          <w:highlight w:val="none"/>
          <w:shd w:val="clear" w:color="auto" w:fill="FFFFFF"/>
        </w:rPr>
        <w:t>年预算持平</w:t>
      </w:r>
      <w:r>
        <w:rPr>
          <w:rFonts w:hint="eastAsia" w:ascii="Times New Roman" w:hAnsi="Times New Roman" w:eastAsia="仿宋_GB2312" w:cs="Times New Roman"/>
          <w:sz w:val="32"/>
          <w:highlight w:val="none"/>
          <w:shd w:val="clear" w:color="auto" w:fill="FFFFFF"/>
        </w:rPr>
        <w:t>。公务车保有量</w:t>
      </w:r>
      <w:r>
        <w:rPr>
          <w:rFonts w:hint="eastAsia" w:ascii="仿宋_GB2312" w:hAnsi="黑体" w:eastAsia="仿宋_GB2312" w:cs="仿宋_GB2312"/>
          <w:sz w:val="32"/>
          <w:szCs w:val="32"/>
          <w:highlight w:val="none"/>
          <w:lang w:val="en-US" w:eastAsia="zh-CN"/>
        </w:rPr>
        <w:t>0</w:t>
      </w:r>
      <w:r>
        <w:rPr>
          <w:rFonts w:hint="eastAsia" w:ascii="仿宋_GB2312" w:hAnsi="黑体" w:eastAsia="仿宋_GB2312" w:cs="仿宋_GB2312"/>
          <w:sz w:val="32"/>
          <w:szCs w:val="32"/>
          <w:highlight w:val="none"/>
        </w:rPr>
        <w:t>辆，计划购置</w:t>
      </w:r>
      <w:r>
        <w:rPr>
          <w:rFonts w:hint="eastAsia" w:ascii="仿宋_GB2312" w:hAnsi="黑体" w:eastAsia="仿宋_GB2312" w:cs="仿宋_GB2312"/>
          <w:sz w:val="32"/>
          <w:szCs w:val="32"/>
          <w:highlight w:val="none"/>
          <w:lang w:val="en-US" w:eastAsia="zh-CN"/>
        </w:rPr>
        <w:t>0</w:t>
      </w:r>
      <w:r>
        <w:rPr>
          <w:rFonts w:hint="eastAsia" w:ascii="仿宋_GB2312" w:hAnsi="黑体" w:eastAsia="仿宋_GB2312" w:cs="仿宋_GB2312"/>
          <w:sz w:val="32"/>
          <w:szCs w:val="32"/>
          <w:highlight w:val="none"/>
        </w:rPr>
        <w:t>辆</w:t>
      </w:r>
      <w:r>
        <w:rPr>
          <w:rFonts w:hint="eastAsia" w:ascii="Times New Roman" w:hAnsi="Times New Roman" w:eastAsia="仿宋_GB2312" w:cs="Times New Roman"/>
          <w:sz w:val="32"/>
          <w:highlight w:val="none"/>
          <w:shd w:val="clear" w:color="auto" w:fill="FFFFFF"/>
        </w:rPr>
        <w:t>；</w:t>
      </w:r>
      <w:r>
        <w:rPr>
          <w:rFonts w:ascii="仿宋_GB2312" w:hAnsi="黑体" w:eastAsia="仿宋_GB2312" w:cs="Times New Roman"/>
          <w:sz w:val="32"/>
          <w:szCs w:val="32"/>
          <w:highlight w:val="none"/>
        </w:rPr>
        <w:t>公务接待费</w:t>
      </w:r>
      <w:r>
        <w:rPr>
          <w:rFonts w:hint="eastAsia" w:ascii="仿宋_GB2312" w:hAnsi="黑体" w:eastAsia="仿宋_GB2312" w:cs="仿宋_GB2312"/>
          <w:sz w:val="32"/>
          <w:szCs w:val="32"/>
          <w:highlight w:val="none"/>
          <w:lang w:val="en-US" w:eastAsia="zh-CN"/>
        </w:rPr>
        <w:t>0</w:t>
      </w:r>
      <w:r>
        <w:rPr>
          <w:rFonts w:ascii="Times New Roman" w:hAnsi="Times New Roman" w:eastAsia="仿宋_GB2312" w:cs="Times New Roman"/>
          <w:sz w:val="32"/>
          <w:highlight w:val="none"/>
          <w:shd w:val="clear" w:color="auto" w:fill="FFFFFF"/>
        </w:rPr>
        <w:t>万元，与</w:t>
      </w:r>
      <w:r>
        <w:rPr>
          <w:rFonts w:hint="eastAsia" w:ascii="Times New Roman" w:hAnsi="Times New Roman" w:eastAsia="仿宋_GB2312" w:cs="Times New Roman"/>
          <w:sz w:val="32"/>
          <w:highlight w:val="none"/>
          <w:shd w:val="clear" w:color="auto" w:fill="FFFFFF"/>
        </w:rPr>
        <w:t>上</w:t>
      </w:r>
      <w:r>
        <w:rPr>
          <w:rFonts w:ascii="Times New Roman" w:hAnsi="Times New Roman" w:eastAsia="仿宋_GB2312" w:cs="Times New Roman"/>
          <w:sz w:val="32"/>
          <w:highlight w:val="none"/>
          <w:shd w:val="clear" w:color="auto" w:fill="FFFFFF"/>
        </w:rPr>
        <w:t>年预算持平</w:t>
      </w:r>
      <w:r>
        <w:rPr>
          <w:rFonts w:hint="eastAsia" w:ascii="Times New Roman" w:hAnsi="Times New Roman" w:eastAsia="仿宋_GB2312" w:cs="Times New Roman"/>
          <w:sz w:val="32"/>
          <w:highlight w:val="none"/>
          <w:shd w:val="clear" w:color="auto" w:fill="FFFFFF"/>
        </w:rPr>
        <w:t>。</w:t>
      </w:r>
    </w:p>
    <w:p>
      <w:pPr>
        <w:ind w:firstLine="640" w:firstLineChars="200"/>
        <w:rPr>
          <w:rFonts w:hint="eastAsia" w:ascii="仿宋_GB2312" w:hAnsi="黑体" w:eastAsia="仿宋_GB2312" w:cs="黑体"/>
          <w:color w:val="auto"/>
          <w:sz w:val="32"/>
          <w:szCs w:val="32"/>
        </w:rPr>
      </w:pPr>
      <w:r>
        <w:rPr>
          <w:rFonts w:hint="eastAsia" w:ascii="??_GB2312" w:hAnsi="黑体" w:eastAsia="Times New Roman"/>
          <w:sz w:val="32"/>
          <w:szCs w:val="32"/>
        </w:rPr>
        <w:t>（二）三亚市第</w:t>
      </w:r>
      <w:r>
        <w:rPr>
          <w:rFonts w:hint="eastAsia" w:ascii="仿宋_GB2312" w:hAnsi="黑体" w:eastAsia="仿宋_GB2312"/>
          <w:color w:val="auto"/>
          <w:sz w:val="32"/>
          <w:szCs w:val="32"/>
          <w:lang w:val="en-US" w:eastAsia="zh-CN"/>
        </w:rPr>
        <w:t>九小</w:t>
      </w:r>
      <w:r>
        <w:rPr>
          <w:rFonts w:hint="eastAsia" w:ascii="仿宋_GB2312" w:hAnsi="黑体" w:eastAsia="仿宋_GB2312"/>
          <w:color w:val="auto"/>
          <w:sz w:val="32"/>
          <w:szCs w:val="32"/>
        </w:rPr>
        <w:t>学2023年政府性基金预算“三公”经费预算数为</w:t>
      </w:r>
      <w:r>
        <w:rPr>
          <w:rFonts w:hint="eastAsia" w:ascii="仿宋_GB2312" w:hAnsi="黑体" w:eastAsia="仿宋_GB2312" w:cs="黑体"/>
          <w:color w:val="auto"/>
          <w:sz w:val="32"/>
          <w:szCs w:val="32"/>
        </w:rPr>
        <w:t>0</w:t>
      </w:r>
      <w:r>
        <w:rPr>
          <w:rFonts w:hint="eastAsia" w:ascii="仿宋_GB2312" w:hAnsi="黑体" w:eastAsia="仿宋_GB2312"/>
          <w:color w:val="auto"/>
          <w:sz w:val="32"/>
          <w:szCs w:val="32"/>
        </w:rPr>
        <w:t>万元。其中：</w:t>
      </w:r>
    </w:p>
    <w:p>
      <w:pPr>
        <w:ind w:firstLine="640" w:firstLineChars="200"/>
        <w:rPr>
          <w:rFonts w:ascii="Times New Roman" w:hAnsi="Times New Roman" w:eastAsia="仿宋_GB2312" w:cs="Times New Roman"/>
          <w:color w:val="auto"/>
          <w:sz w:val="32"/>
          <w:shd w:val="clear" w:color="auto" w:fill="FFFFFF"/>
        </w:rPr>
      </w:pPr>
      <w:r>
        <w:rPr>
          <w:rFonts w:ascii="Times New Roman" w:hAnsi="Times New Roman" w:eastAsia="仿宋_GB2312" w:cs="Times New Roman"/>
          <w:sz w:val="32"/>
          <w:highlight w:val="none"/>
          <w:shd w:val="clear" w:color="auto" w:fill="FFFFFF"/>
        </w:rPr>
        <w:t xml:space="preserve"> 因公出国（境）经费</w:t>
      </w:r>
      <w:r>
        <w:rPr>
          <w:rFonts w:hint="eastAsia" w:ascii="仿宋_GB2312" w:hAnsi="黑体" w:eastAsia="仿宋_GB2312" w:cs="仿宋_GB2312"/>
          <w:sz w:val="32"/>
          <w:szCs w:val="32"/>
          <w:highlight w:val="none"/>
          <w:lang w:val="en-US" w:eastAsia="zh-CN"/>
        </w:rPr>
        <w:t>0</w:t>
      </w:r>
      <w:r>
        <w:rPr>
          <w:rFonts w:hint="eastAsia" w:ascii="仿宋_GB2312" w:hAnsi="黑体" w:eastAsia="仿宋_GB2312"/>
          <w:sz w:val="32"/>
          <w:szCs w:val="32"/>
          <w:highlight w:val="none"/>
        </w:rPr>
        <w:t>万元</w:t>
      </w:r>
      <w:r>
        <w:rPr>
          <w:rFonts w:ascii="Times New Roman" w:hAnsi="Times New Roman" w:eastAsia="仿宋_GB2312" w:cs="Times New Roman"/>
          <w:sz w:val="32"/>
          <w:highlight w:val="none"/>
          <w:shd w:val="clear" w:color="auto" w:fill="FFFFFF"/>
        </w:rPr>
        <w:t>，与</w:t>
      </w:r>
      <w:r>
        <w:rPr>
          <w:rFonts w:hint="eastAsia" w:ascii="Times New Roman" w:hAnsi="Times New Roman" w:eastAsia="仿宋_GB2312" w:cs="Times New Roman"/>
          <w:sz w:val="32"/>
          <w:highlight w:val="none"/>
          <w:shd w:val="clear" w:color="auto" w:fill="FFFFFF"/>
        </w:rPr>
        <w:t>上</w:t>
      </w:r>
      <w:r>
        <w:rPr>
          <w:rFonts w:ascii="Times New Roman" w:hAnsi="Times New Roman" w:eastAsia="仿宋_GB2312" w:cs="Times New Roman"/>
          <w:sz w:val="32"/>
          <w:highlight w:val="none"/>
          <w:shd w:val="clear" w:color="auto" w:fill="FFFFFF"/>
        </w:rPr>
        <w:t>年预算持平</w:t>
      </w:r>
      <w:r>
        <w:rPr>
          <w:rFonts w:hint="eastAsia" w:ascii="Times New Roman" w:hAnsi="Times New Roman" w:eastAsia="仿宋_GB2312" w:cs="Times New Roman"/>
          <w:sz w:val="32"/>
          <w:highlight w:val="none"/>
          <w:shd w:val="clear" w:color="auto" w:fill="FFFFFF"/>
        </w:rPr>
        <w:t>。</w:t>
      </w:r>
      <w:r>
        <w:rPr>
          <w:rFonts w:ascii="Times New Roman" w:hAnsi="Times New Roman" w:eastAsia="仿宋_GB2312" w:cs="Times New Roman"/>
          <w:sz w:val="32"/>
          <w:highlight w:val="none"/>
          <w:shd w:val="clear" w:color="auto" w:fill="FFFFFF"/>
        </w:rPr>
        <w:t>根据外事部门安排的</w:t>
      </w:r>
      <w:r>
        <w:rPr>
          <w:rFonts w:hint="eastAsia" w:ascii="仿宋_GB2312" w:hAnsi="黑体" w:eastAsia="仿宋_GB2312" w:cs="仿宋_GB2312"/>
          <w:sz w:val="32"/>
          <w:szCs w:val="32"/>
          <w:highlight w:val="none"/>
          <w:lang w:val="en-US" w:eastAsia="zh-CN"/>
        </w:rPr>
        <w:t>2023年</w:t>
      </w:r>
      <w:r>
        <w:rPr>
          <w:rFonts w:ascii="Times New Roman" w:hAnsi="Times New Roman" w:eastAsia="仿宋_GB2312" w:cs="Times New Roman"/>
          <w:sz w:val="32"/>
          <w:highlight w:val="none"/>
          <w:shd w:val="clear" w:color="auto" w:fill="FFFFFF"/>
        </w:rPr>
        <w:t>出国计划，拟安排出国（境）组</w:t>
      </w:r>
      <w:r>
        <w:rPr>
          <w:rFonts w:hint="eastAsia" w:ascii="仿宋_GB2312" w:hAnsi="黑体" w:eastAsia="仿宋_GB2312" w:cs="仿宋_GB2312"/>
          <w:sz w:val="32"/>
          <w:szCs w:val="32"/>
          <w:highlight w:val="none"/>
          <w:lang w:val="en-US" w:eastAsia="zh-CN"/>
        </w:rPr>
        <w:t>0</w:t>
      </w:r>
      <w:r>
        <w:rPr>
          <w:rFonts w:ascii="Times New Roman" w:hAnsi="Times New Roman" w:eastAsia="仿宋_GB2312" w:cs="Times New Roman"/>
          <w:sz w:val="32"/>
          <w:highlight w:val="none"/>
          <w:shd w:val="clear" w:color="auto" w:fill="FFFFFF"/>
        </w:rPr>
        <w:t>次，出国（境）</w:t>
      </w:r>
      <w:r>
        <w:rPr>
          <w:rFonts w:hint="eastAsia" w:ascii="仿宋_GB2312" w:hAnsi="黑体" w:eastAsia="仿宋_GB2312" w:cs="仿宋_GB2312"/>
          <w:sz w:val="32"/>
          <w:szCs w:val="32"/>
          <w:highlight w:val="none"/>
          <w:lang w:val="en-US" w:eastAsia="zh-CN"/>
        </w:rPr>
        <w:t>0</w:t>
      </w:r>
      <w:r>
        <w:rPr>
          <w:rFonts w:ascii="Times New Roman" w:hAnsi="Times New Roman" w:eastAsia="仿宋_GB2312" w:cs="Times New Roman"/>
          <w:sz w:val="32"/>
          <w:highlight w:val="none"/>
          <w:shd w:val="clear" w:color="auto" w:fill="FFFFFF"/>
        </w:rPr>
        <w:t>人。公务用车购置及运行费</w:t>
      </w:r>
      <w:r>
        <w:rPr>
          <w:rFonts w:hint="eastAsia" w:ascii="仿宋_GB2312" w:hAnsi="黑体" w:eastAsia="仿宋_GB2312" w:cs="仿宋_GB2312"/>
          <w:sz w:val="32"/>
          <w:szCs w:val="32"/>
          <w:highlight w:val="none"/>
          <w:lang w:val="en-US" w:eastAsia="zh-CN"/>
        </w:rPr>
        <w:t>0</w:t>
      </w:r>
      <w:r>
        <w:rPr>
          <w:rFonts w:hint="eastAsia" w:ascii="仿宋_GB2312" w:hAnsi="黑体" w:eastAsia="仿宋_GB2312"/>
          <w:sz w:val="32"/>
          <w:szCs w:val="32"/>
          <w:highlight w:val="none"/>
        </w:rPr>
        <w:t>万元（其中，</w:t>
      </w:r>
      <w:r>
        <w:rPr>
          <w:rFonts w:ascii="Times New Roman" w:hAnsi="Times New Roman" w:eastAsia="仿宋_GB2312" w:cs="Times New Roman"/>
          <w:sz w:val="32"/>
          <w:highlight w:val="none"/>
          <w:shd w:val="clear" w:color="auto" w:fill="FFFFFF"/>
        </w:rPr>
        <w:t>公务用车购置</w:t>
      </w:r>
      <w:r>
        <w:rPr>
          <w:rFonts w:hint="eastAsia" w:ascii="Times New Roman" w:hAnsi="Times New Roman" w:eastAsia="仿宋_GB2312" w:cs="Times New Roman"/>
          <w:sz w:val="32"/>
          <w:highlight w:val="none"/>
          <w:shd w:val="clear" w:color="auto" w:fill="FFFFFF"/>
        </w:rPr>
        <w:t>费</w:t>
      </w:r>
      <w:r>
        <w:rPr>
          <w:rFonts w:hint="eastAsia" w:ascii="仿宋_GB2312" w:hAnsi="黑体" w:eastAsia="仿宋_GB2312" w:cs="仿宋_GB2312"/>
          <w:sz w:val="32"/>
          <w:szCs w:val="32"/>
          <w:highlight w:val="none"/>
          <w:lang w:val="en-US" w:eastAsia="zh-CN"/>
        </w:rPr>
        <w:t>0</w:t>
      </w:r>
      <w:r>
        <w:rPr>
          <w:rFonts w:hint="eastAsia" w:ascii="仿宋_GB2312" w:hAnsi="黑体" w:eastAsia="仿宋_GB2312"/>
          <w:sz w:val="32"/>
          <w:szCs w:val="32"/>
          <w:highlight w:val="none"/>
        </w:rPr>
        <w:t>万元</w:t>
      </w:r>
      <w:r>
        <w:rPr>
          <w:rFonts w:hint="eastAsia" w:ascii="Times New Roman" w:hAnsi="Times New Roman" w:eastAsia="仿宋_GB2312" w:cs="Times New Roman"/>
          <w:sz w:val="32"/>
          <w:highlight w:val="none"/>
          <w:shd w:val="clear" w:color="auto" w:fill="FFFFFF"/>
        </w:rPr>
        <w:t>，公务用车</w:t>
      </w:r>
      <w:r>
        <w:rPr>
          <w:rFonts w:ascii="Times New Roman" w:hAnsi="Times New Roman" w:eastAsia="仿宋_GB2312" w:cs="Times New Roman"/>
          <w:sz w:val="32"/>
          <w:highlight w:val="none"/>
          <w:shd w:val="clear" w:color="auto" w:fill="FFFFFF"/>
        </w:rPr>
        <w:t>运行费</w:t>
      </w:r>
      <w:r>
        <w:rPr>
          <w:rFonts w:hint="eastAsia" w:ascii="仿宋_GB2312" w:hAnsi="黑体" w:eastAsia="仿宋_GB2312" w:cs="仿宋_GB2312"/>
          <w:sz w:val="32"/>
          <w:szCs w:val="32"/>
          <w:highlight w:val="none"/>
          <w:lang w:val="en-US" w:eastAsia="zh-CN"/>
        </w:rPr>
        <w:t>0</w:t>
      </w:r>
      <w:r>
        <w:rPr>
          <w:rFonts w:hint="eastAsia" w:ascii="仿宋_GB2312" w:hAnsi="黑体" w:eastAsia="仿宋_GB2312"/>
          <w:sz w:val="32"/>
          <w:szCs w:val="32"/>
          <w:highlight w:val="none"/>
        </w:rPr>
        <w:t>万元）</w:t>
      </w:r>
      <w:r>
        <w:rPr>
          <w:rFonts w:ascii="Times New Roman" w:hAnsi="Times New Roman" w:eastAsia="仿宋_GB2312" w:cs="Times New Roman"/>
          <w:sz w:val="32"/>
          <w:highlight w:val="none"/>
          <w:shd w:val="clear" w:color="auto" w:fill="FFFFFF"/>
        </w:rPr>
        <w:t>，与</w:t>
      </w:r>
      <w:r>
        <w:rPr>
          <w:rFonts w:hint="eastAsia" w:ascii="Times New Roman" w:hAnsi="Times New Roman" w:eastAsia="仿宋_GB2312" w:cs="Times New Roman"/>
          <w:sz w:val="32"/>
          <w:highlight w:val="none"/>
          <w:shd w:val="clear" w:color="auto" w:fill="FFFFFF"/>
        </w:rPr>
        <w:t>上</w:t>
      </w:r>
      <w:r>
        <w:rPr>
          <w:rFonts w:ascii="Times New Roman" w:hAnsi="Times New Roman" w:eastAsia="仿宋_GB2312" w:cs="Times New Roman"/>
          <w:sz w:val="32"/>
          <w:highlight w:val="none"/>
          <w:shd w:val="clear" w:color="auto" w:fill="FFFFFF"/>
        </w:rPr>
        <w:t>年预算持平</w:t>
      </w:r>
      <w:r>
        <w:rPr>
          <w:rFonts w:hint="eastAsia" w:ascii="Times New Roman" w:hAnsi="Times New Roman" w:eastAsia="仿宋_GB2312" w:cs="Times New Roman"/>
          <w:sz w:val="32"/>
          <w:highlight w:val="none"/>
          <w:shd w:val="clear" w:color="auto" w:fill="FFFFFF"/>
          <w:lang w:val="en-US" w:eastAsia="zh-CN"/>
        </w:rPr>
        <w:t>.</w:t>
      </w:r>
      <w:r>
        <w:rPr>
          <w:rFonts w:hint="eastAsia" w:ascii="Times New Roman" w:hAnsi="Times New Roman" w:eastAsia="仿宋_GB2312" w:cs="Times New Roman"/>
          <w:sz w:val="32"/>
          <w:highlight w:val="none"/>
          <w:shd w:val="clear" w:color="auto" w:fill="FFFFFF"/>
        </w:rPr>
        <w:t>公务车保有量</w:t>
      </w:r>
      <w:r>
        <w:rPr>
          <w:rFonts w:hint="eastAsia" w:ascii="仿宋_GB2312" w:hAnsi="黑体" w:eastAsia="仿宋_GB2312" w:cs="仿宋_GB2312"/>
          <w:sz w:val="32"/>
          <w:szCs w:val="32"/>
          <w:highlight w:val="none"/>
          <w:lang w:val="en-US" w:eastAsia="zh-CN"/>
        </w:rPr>
        <w:t>0</w:t>
      </w:r>
      <w:r>
        <w:rPr>
          <w:rFonts w:hint="eastAsia" w:ascii="仿宋_GB2312" w:hAnsi="黑体" w:eastAsia="仿宋_GB2312" w:cs="仿宋_GB2312"/>
          <w:sz w:val="32"/>
          <w:szCs w:val="32"/>
          <w:highlight w:val="none"/>
        </w:rPr>
        <w:t>辆，计划购置</w:t>
      </w:r>
      <w:r>
        <w:rPr>
          <w:rFonts w:hint="eastAsia" w:ascii="仿宋_GB2312" w:hAnsi="黑体" w:eastAsia="仿宋_GB2312" w:cs="仿宋_GB2312"/>
          <w:sz w:val="32"/>
          <w:szCs w:val="32"/>
          <w:highlight w:val="none"/>
          <w:lang w:val="en-US" w:eastAsia="zh-CN"/>
        </w:rPr>
        <w:t>0</w:t>
      </w:r>
      <w:r>
        <w:rPr>
          <w:rFonts w:hint="eastAsia" w:ascii="仿宋_GB2312" w:hAnsi="黑体" w:eastAsia="仿宋_GB2312" w:cs="仿宋_GB2312"/>
          <w:sz w:val="32"/>
          <w:szCs w:val="32"/>
          <w:highlight w:val="none"/>
        </w:rPr>
        <w:t>辆</w:t>
      </w:r>
      <w:r>
        <w:rPr>
          <w:rFonts w:hint="eastAsia" w:ascii="Times New Roman" w:hAnsi="Times New Roman" w:eastAsia="仿宋_GB2312" w:cs="Times New Roman"/>
          <w:sz w:val="32"/>
          <w:highlight w:val="none"/>
          <w:shd w:val="clear" w:color="auto" w:fill="FFFFFF"/>
        </w:rPr>
        <w:t>。</w:t>
      </w:r>
      <w:r>
        <w:rPr>
          <w:rFonts w:ascii="仿宋_GB2312" w:hAnsi="黑体" w:eastAsia="仿宋_GB2312" w:cs="Times New Roman"/>
          <w:sz w:val="32"/>
          <w:szCs w:val="32"/>
          <w:highlight w:val="none"/>
        </w:rPr>
        <w:t>公务接待费</w:t>
      </w:r>
      <w:r>
        <w:rPr>
          <w:rFonts w:hint="eastAsia" w:ascii="仿宋_GB2312" w:hAnsi="黑体" w:eastAsia="仿宋_GB2312" w:cs="仿宋_GB2312"/>
          <w:sz w:val="32"/>
          <w:szCs w:val="32"/>
          <w:highlight w:val="none"/>
          <w:lang w:val="en-US" w:eastAsia="zh-CN"/>
        </w:rPr>
        <w:t>0</w:t>
      </w:r>
      <w:r>
        <w:rPr>
          <w:rFonts w:ascii="Times New Roman" w:hAnsi="Times New Roman" w:eastAsia="仿宋_GB2312" w:cs="Times New Roman"/>
          <w:sz w:val="32"/>
          <w:highlight w:val="none"/>
          <w:shd w:val="clear" w:color="auto" w:fill="FFFFFF"/>
        </w:rPr>
        <w:t>万元，与</w:t>
      </w:r>
      <w:r>
        <w:rPr>
          <w:rFonts w:hint="eastAsia" w:ascii="Times New Roman" w:hAnsi="Times New Roman" w:eastAsia="仿宋_GB2312" w:cs="Times New Roman"/>
          <w:sz w:val="32"/>
          <w:highlight w:val="none"/>
          <w:shd w:val="clear" w:color="auto" w:fill="FFFFFF"/>
        </w:rPr>
        <w:t>上</w:t>
      </w:r>
      <w:r>
        <w:rPr>
          <w:rFonts w:ascii="Times New Roman" w:hAnsi="Times New Roman" w:eastAsia="仿宋_GB2312" w:cs="Times New Roman"/>
          <w:sz w:val="32"/>
          <w:highlight w:val="none"/>
          <w:shd w:val="clear" w:color="auto" w:fill="FFFFFF"/>
        </w:rPr>
        <w:t>年预算持平</w:t>
      </w:r>
      <w:r>
        <w:rPr>
          <w:rFonts w:hint="eastAsia" w:ascii="Times New Roman" w:hAnsi="Times New Roman" w:eastAsia="仿宋_GB2312" w:cs="Times New Roman"/>
          <w:sz w:val="32"/>
          <w:highlight w:val="none"/>
          <w:shd w:val="clear" w:color="auto" w:fill="FFFFFF"/>
          <w:lang w:eastAsia="zh-CN"/>
        </w:rPr>
        <w:t>。</w:t>
      </w:r>
    </w:p>
    <w:p>
      <w:pPr>
        <w:ind w:firstLine="640" w:firstLineChars="200"/>
        <w:rPr>
          <w:rFonts w:ascii="黑体" w:hAnsi="黑体" w:eastAsia="黑体" w:cs="Times New Roman"/>
          <w:color w:val="auto"/>
          <w:sz w:val="32"/>
          <w:shd w:val="clear" w:color="auto" w:fill="FFFFFF"/>
        </w:rPr>
      </w:pPr>
      <w:r>
        <w:rPr>
          <w:rFonts w:hint="eastAsia" w:ascii="黑体" w:hAnsi="黑体" w:eastAsia="黑体" w:cs="Times New Roman"/>
          <w:color w:val="auto"/>
          <w:sz w:val="32"/>
          <w:shd w:val="clear" w:color="auto" w:fill="FFFFFF"/>
        </w:rPr>
        <w:t>五、关于</w:t>
      </w:r>
      <w:r>
        <w:rPr>
          <w:rFonts w:hint="eastAsia" w:ascii="黑体" w:hAnsi="黑体" w:eastAsia="黑体"/>
          <w:color w:val="auto"/>
          <w:sz w:val="32"/>
          <w:szCs w:val="32"/>
        </w:rPr>
        <w:t>三亚市第九小学202</w:t>
      </w:r>
      <w:r>
        <w:rPr>
          <w:rFonts w:hint="eastAsia" w:ascii="黑体" w:hAnsi="黑体" w:eastAsia="黑体"/>
          <w:color w:val="auto"/>
          <w:sz w:val="32"/>
          <w:szCs w:val="32"/>
          <w:lang w:val="en-US" w:eastAsia="zh-CN"/>
        </w:rPr>
        <w:t>3</w:t>
      </w:r>
      <w:r>
        <w:rPr>
          <w:rFonts w:hint="eastAsia" w:ascii="黑体" w:hAnsi="黑体" w:eastAsia="黑体"/>
          <w:color w:val="auto"/>
          <w:sz w:val="32"/>
          <w:szCs w:val="32"/>
        </w:rPr>
        <w:t>年</w:t>
      </w:r>
      <w:r>
        <w:rPr>
          <w:rFonts w:hint="eastAsia" w:ascii="黑体" w:hAnsi="黑体" w:eastAsia="黑体" w:cs="Times New Roman"/>
          <w:color w:val="auto"/>
          <w:sz w:val="32"/>
          <w:shd w:val="clear" w:color="auto" w:fill="FFFFFF"/>
        </w:rPr>
        <w:t>政府性基金预算当年拨款情况说</w:t>
      </w:r>
    </w:p>
    <w:p>
      <w:pPr>
        <w:ind w:firstLine="640"/>
        <w:jc w:val="left"/>
        <w:rPr>
          <w:rFonts w:ascii="楷体" w:hAnsi="楷体" w:eastAsia="楷体"/>
          <w:color w:val="auto"/>
          <w:sz w:val="32"/>
          <w:szCs w:val="32"/>
        </w:rPr>
      </w:pPr>
      <w:r>
        <w:rPr>
          <w:rFonts w:hint="eastAsia" w:ascii="楷体" w:hAnsi="楷体" w:eastAsia="楷体"/>
          <w:color w:val="auto"/>
          <w:sz w:val="32"/>
          <w:szCs w:val="32"/>
        </w:rPr>
        <w:t>（一）政府性基金预算当年规模变化情况</w:t>
      </w:r>
    </w:p>
    <w:p>
      <w:pPr>
        <w:ind w:firstLine="640" w:firstLineChars="200"/>
        <w:rPr>
          <w:rFonts w:ascii="仿宋_GB2312" w:hAnsi="黑体" w:eastAsia="仿宋_GB2312"/>
          <w:color w:val="auto"/>
          <w:sz w:val="32"/>
          <w:szCs w:val="32"/>
        </w:rPr>
      </w:pPr>
      <w:r>
        <w:rPr>
          <w:rFonts w:hint="eastAsia" w:ascii="仿宋_GB2312" w:hAnsi="黑体" w:eastAsia="仿宋_GB2312"/>
          <w:color w:val="auto"/>
          <w:sz w:val="32"/>
          <w:szCs w:val="32"/>
          <w:lang w:val="en-US" w:eastAsia="zh-CN"/>
        </w:rPr>
        <w:t>三亚市第九小学2023</w:t>
      </w:r>
      <w:r>
        <w:rPr>
          <w:rFonts w:hint="eastAsia" w:ascii="仿宋_GB2312" w:hAnsi="黑体" w:eastAsia="仿宋_GB2312"/>
          <w:color w:val="auto"/>
          <w:sz w:val="32"/>
          <w:szCs w:val="32"/>
        </w:rPr>
        <w:t>年政府性基金预算当年拨款</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万元，</w:t>
      </w:r>
      <w:r>
        <w:rPr>
          <w:rFonts w:hint="eastAsia" w:ascii="仿宋_GB2312" w:hAnsi="黑体" w:eastAsia="仿宋_GB2312"/>
          <w:color w:val="auto"/>
          <w:sz w:val="32"/>
          <w:szCs w:val="32"/>
          <w:lang w:val="en-US" w:eastAsia="zh-CN"/>
        </w:rPr>
        <w:t>与</w:t>
      </w:r>
      <w:r>
        <w:rPr>
          <w:rFonts w:hint="eastAsia" w:ascii="仿宋_GB2312" w:hAnsi="黑体" w:eastAsia="仿宋_GB2312"/>
          <w:color w:val="auto"/>
          <w:sz w:val="32"/>
          <w:szCs w:val="32"/>
        </w:rPr>
        <w:t>上年预算数</w:t>
      </w:r>
      <w:r>
        <w:rPr>
          <w:rFonts w:hint="eastAsia" w:ascii="仿宋_GB2312" w:hAnsi="黑体" w:eastAsia="仿宋_GB2312" w:cs="仿宋_GB2312"/>
          <w:color w:val="auto"/>
          <w:sz w:val="32"/>
          <w:szCs w:val="32"/>
        </w:rPr>
        <w:t>持平</w:t>
      </w:r>
      <w:r>
        <w:rPr>
          <w:rFonts w:hint="eastAsia" w:ascii="仿宋_GB2312" w:hAnsi="黑体" w:eastAsia="仿宋_GB2312"/>
          <w:color w:val="auto"/>
          <w:sz w:val="32"/>
          <w:szCs w:val="32"/>
        </w:rPr>
        <w:t>。</w:t>
      </w:r>
    </w:p>
    <w:p>
      <w:pPr>
        <w:ind w:firstLine="640"/>
        <w:jc w:val="left"/>
        <w:rPr>
          <w:rFonts w:ascii="楷体" w:hAnsi="楷体" w:eastAsia="楷体"/>
          <w:color w:val="auto"/>
          <w:sz w:val="32"/>
          <w:szCs w:val="32"/>
        </w:rPr>
      </w:pPr>
      <w:r>
        <w:rPr>
          <w:rFonts w:hint="eastAsia" w:ascii="楷体" w:hAnsi="楷体" w:eastAsia="楷体"/>
          <w:color w:val="auto"/>
          <w:sz w:val="32"/>
          <w:szCs w:val="32"/>
        </w:rPr>
        <w:t>（二）政府性基金预算当年拨款结构情况</w:t>
      </w:r>
    </w:p>
    <w:p>
      <w:pPr>
        <w:ind w:firstLine="800" w:firstLineChars="250"/>
        <w:rPr>
          <w:rFonts w:ascii="仿宋_GB2312" w:hAnsi="黑体" w:eastAsia="仿宋_GB2312"/>
          <w:color w:val="auto"/>
          <w:sz w:val="32"/>
          <w:szCs w:val="32"/>
        </w:rPr>
      </w:pPr>
      <w:r>
        <w:rPr>
          <w:rFonts w:hint="eastAsia" w:ascii="仿宋_GB2312" w:hAnsi="黑体" w:eastAsia="仿宋_GB2312" w:cs="仿宋_GB2312"/>
          <w:color w:val="auto"/>
          <w:sz w:val="32"/>
          <w:szCs w:val="32"/>
        </w:rPr>
        <w:t>科学技术支出（类）支出</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万元，占</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%；文化体育与传媒支出（类）</w:t>
      </w:r>
      <w:r>
        <w:rPr>
          <w:rFonts w:hint="eastAsia" w:ascii="仿宋_GB2312" w:hAnsi="黑体" w:eastAsia="仿宋_GB2312" w:cs="仿宋_GB2312"/>
          <w:color w:val="auto"/>
          <w:sz w:val="32"/>
          <w:szCs w:val="32"/>
        </w:rPr>
        <w:t>支出</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万元，占</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%；社会保障和就业支出（类）</w:t>
      </w:r>
      <w:r>
        <w:rPr>
          <w:rFonts w:hint="eastAsia" w:ascii="仿宋_GB2312" w:hAnsi="黑体" w:eastAsia="仿宋_GB2312" w:cs="仿宋_GB2312"/>
          <w:color w:val="auto"/>
          <w:sz w:val="32"/>
          <w:szCs w:val="32"/>
        </w:rPr>
        <w:t>支出</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万元，占</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%；节能环保（类）</w:t>
      </w:r>
      <w:r>
        <w:rPr>
          <w:rFonts w:hint="eastAsia" w:ascii="仿宋_GB2312" w:hAnsi="黑体" w:eastAsia="仿宋_GB2312" w:cs="仿宋_GB2312"/>
          <w:color w:val="auto"/>
          <w:sz w:val="32"/>
          <w:szCs w:val="32"/>
        </w:rPr>
        <w:t>支出</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万元，占</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w:t>
      </w:r>
    </w:p>
    <w:p>
      <w:pPr>
        <w:ind w:firstLine="640"/>
        <w:jc w:val="left"/>
        <w:rPr>
          <w:rFonts w:ascii="楷体" w:hAnsi="楷体" w:eastAsia="楷体"/>
          <w:color w:val="auto"/>
          <w:sz w:val="32"/>
          <w:szCs w:val="32"/>
        </w:rPr>
      </w:pPr>
      <w:r>
        <w:rPr>
          <w:rFonts w:hint="eastAsia" w:ascii="楷体" w:hAnsi="楷体" w:eastAsia="楷体"/>
          <w:color w:val="auto"/>
          <w:sz w:val="32"/>
          <w:szCs w:val="32"/>
        </w:rPr>
        <w:t>（三）政府性基金预算当年拨款具体使用情况</w:t>
      </w:r>
    </w:p>
    <w:p>
      <w:pPr>
        <w:ind w:firstLine="640" w:firstLineChars="200"/>
        <w:rPr>
          <w:rFonts w:ascii="仿宋_GB2312" w:hAnsi="黑体" w:eastAsia="仿宋_GB2312"/>
          <w:color w:val="auto"/>
          <w:sz w:val="32"/>
          <w:szCs w:val="32"/>
        </w:rPr>
      </w:pPr>
      <w:r>
        <w:rPr>
          <w:rFonts w:hint="eastAsia" w:ascii="仿宋_GB2312" w:hAnsi="黑体" w:eastAsia="仿宋_GB2312" w:cs="仿宋_GB2312"/>
          <w:color w:val="auto"/>
          <w:sz w:val="32"/>
          <w:szCs w:val="32"/>
        </w:rPr>
        <w:t>1. 科学技术支出（类）核电站乏燃料处理处置基金支出（款）乏燃料运输（项）</w:t>
      </w:r>
      <w:r>
        <w:rPr>
          <w:rFonts w:hint="eastAsia" w:ascii="仿宋_GB2312" w:hAnsi="黑体" w:eastAsia="仿宋_GB2312" w:cs="仿宋_GB2312"/>
          <w:color w:val="auto"/>
          <w:sz w:val="32"/>
          <w:szCs w:val="32"/>
          <w:lang w:val="en-US" w:eastAsia="zh-CN"/>
        </w:rPr>
        <w:t>2023</w:t>
      </w:r>
      <w:r>
        <w:rPr>
          <w:rFonts w:hint="eastAsia" w:ascii="仿宋_GB2312" w:hAnsi="黑体" w:eastAsia="仿宋_GB2312"/>
          <w:color w:val="auto"/>
          <w:sz w:val="32"/>
          <w:szCs w:val="32"/>
        </w:rPr>
        <w:t>年预算数为</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万元，</w:t>
      </w:r>
      <w:r>
        <w:rPr>
          <w:rFonts w:hint="eastAsia" w:ascii="仿宋_GB2312" w:hAnsi="黑体" w:eastAsia="仿宋_GB2312"/>
          <w:color w:val="auto"/>
          <w:sz w:val="32"/>
          <w:szCs w:val="32"/>
          <w:lang w:val="en-US" w:eastAsia="zh-CN"/>
        </w:rPr>
        <w:t>与</w:t>
      </w:r>
      <w:r>
        <w:rPr>
          <w:rFonts w:hint="eastAsia" w:ascii="仿宋_GB2312" w:hAnsi="黑体" w:eastAsia="仿宋_GB2312"/>
          <w:color w:val="auto"/>
          <w:sz w:val="32"/>
          <w:szCs w:val="32"/>
        </w:rPr>
        <w:t>上年预算数</w:t>
      </w:r>
      <w:r>
        <w:rPr>
          <w:rFonts w:hint="eastAsia" w:ascii="仿宋_GB2312" w:hAnsi="黑体" w:eastAsia="仿宋_GB2312" w:cs="仿宋_GB2312"/>
          <w:color w:val="auto"/>
          <w:sz w:val="32"/>
          <w:szCs w:val="32"/>
        </w:rPr>
        <w:t>持平</w:t>
      </w:r>
      <w:r>
        <w:rPr>
          <w:rFonts w:hint="eastAsia" w:ascii="仿宋_GB2312" w:hAnsi="黑体" w:eastAsia="仿宋_GB2312"/>
          <w:color w:val="auto"/>
          <w:sz w:val="32"/>
          <w:szCs w:val="32"/>
        </w:rPr>
        <w:t>。</w:t>
      </w:r>
    </w:p>
    <w:p>
      <w:pPr>
        <w:ind w:firstLine="640" w:firstLineChars="200"/>
        <w:rPr>
          <w:rFonts w:ascii="仿宋_GB2312" w:hAnsi="黑体" w:eastAsia="仿宋_GB2312"/>
          <w:color w:val="auto"/>
          <w:sz w:val="32"/>
          <w:szCs w:val="32"/>
        </w:rPr>
      </w:pPr>
      <w:r>
        <w:rPr>
          <w:rFonts w:hint="eastAsia" w:ascii="仿宋_GB2312" w:hAnsi="黑体" w:eastAsia="仿宋_GB2312"/>
          <w:color w:val="auto"/>
          <w:sz w:val="32"/>
          <w:szCs w:val="32"/>
        </w:rPr>
        <w:t>2.</w:t>
      </w:r>
      <w:r>
        <w:rPr>
          <w:rFonts w:hint="eastAsia" w:ascii="仿宋_GB2312" w:hAnsi="黑体" w:eastAsia="仿宋_GB2312" w:cs="仿宋_GB2312"/>
          <w:color w:val="auto"/>
          <w:sz w:val="32"/>
          <w:szCs w:val="32"/>
        </w:rPr>
        <w:t xml:space="preserve"> 科学技术支出（类）核电站乏燃料处理处置基金支出（款）乏燃料离堆贮存（项）</w:t>
      </w:r>
      <w:r>
        <w:rPr>
          <w:rFonts w:hint="eastAsia" w:ascii="仿宋_GB2312" w:hAnsi="黑体" w:eastAsia="仿宋_GB2312" w:cs="仿宋_GB2312"/>
          <w:color w:val="auto"/>
          <w:sz w:val="32"/>
          <w:szCs w:val="32"/>
          <w:lang w:val="en-US" w:eastAsia="zh-CN"/>
        </w:rPr>
        <w:t>2023</w:t>
      </w:r>
      <w:r>
        <w:rPr>
          <w:rFonts w:hint="eastAsia" w:ascii="仿宋_GB2312" w:hAnsi="黑体" w:eastAsia="仿宋_GB2312"/>
          <w:color w:val="auto"/>
          <w:sz w:val="32"/>
          <w:szCs w:val="32"/>
        </w:rPr>
        <w:t>年预算数为</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万元，</w:t>
      </w:r>
      <w:r>
        <w:rPr>
          <w:rFonts w:hint="eastAsia" w:ascii="仿宋_GB2312" w:hAnsi="黑体" w:eastAsia="仿宋_GB2312"/>
          <w:color w:val="auto"/>
          <w:sz w:val="32"/>
          <w:szCs w:val="32"/>
          <w:lang w:val="en-US" w:eastAsia="zh-CN"/>
        </w:rPr>
        <w:t>与</w:t>
      </w:r>
      <w:r>
        <w:rPr>
          <w:rFonts w:hint="eastAsia" w:ascii="仿宋_GB2312" w:hAnsi="黑体" w:eastAsia="仿宋_GB2312"/>
          <w:color w:val="auto"/>
          <w:sz w:val="32"/>
          <w:szCs w:val="32"/>
        </w:rPr>
        <w:t>上年预算数</w:t>
      </w:r>
      <w:r>
        <w:rPr>
          <w:rFonts w:hint="eastAsia" w:ascii="仿宋_GB2312" w:hAnsi="黑体" w:eastAsia="仿宋_GB2312" w:cs="仿宋_GB2312"/>
          <w:color w:val="auto"/>
          <w:sz w:val="32"/>
          <w:szCs w:val="32"/>
        </w:rPr>
        <w:t>持平</w:t>
      </w:r>
      <w:r>
        <w:rPr>
          <w:rFonts w:hint="eastAsia" w:ascii="仿宋_GB2312" w:hAnsi="黑体" w:eastAsia="仿宋_GB2312"/>
          <w:color w:val="auto"/>
          <w:sz w:val="32"/>
          <w:szCs w:val="32"/>
        </w:rPr>
        <w:t>。</w:t>
      </w:r>
    </w:p>
    <w:p>
      <w:pPr>
        <w:ind w:firstLine="640" w:firstLineChars="200"/>
        <w:rPr>
          <w:rFonts w:ascii="黑体" w:hAnsi="黑体" w:eastAsia="黑体" w:cs="Times New Roman"/>
          <w:color w:val="auto"/>
          <w:sz w:val="32"/>
          <w:shd w:val="clear" w:color="auto" w:fill="FFFFFF"/>
        </w:rPr>
      </w:pPr>
      <w:r>
        <w:rPr>
          <w:rFonts w:hint="eastAsia" w:ascii="黑体" w:hAnsi="黑体" w:eastAsia="黑体" w:cs="Times New Roman"/>
          <w:color w:val="auto"/>
          <w:sz w:val="32"/>
          <w:shd w:val="clear" w:color="auto" w:fill="FFFFFF"/>
        </w:rPr>
        <w:t>六、关于</w:t>
      </w:r>
      <w:r>
        <w:rPr>
          <w:rFonts w:hint="eastAsia" w:ascii="黑体" w:hAnsi="黑体" w:eastAsia="黑体"/>
          <w:color w:val="auto"/>
          <w:sz w:val="32"/>
          <w:szCs w:val="32"/>
        </w:rPr>
        <w:t>三亚市第九小学202</w:t>
      </w:r>
      <w:r>
        <w:rPr>
          <w:rFonts w:hint="eastAsia" w:ascii="黑体" w:hAnsi="黑体" w:eastAsia="黑体"/>
          <w:color w:val="auto"/>
          <w:sz w:val="32"/>
          <w:szCs w:val="32"/>
          <w:lang w:val="en-US" w:eastAsia="zh-CN"/>
        </w:rPr>
        <w:t>3</w:t>
      </w:r>
      <w:r>
        <w:rPr>
          <w:rFonts w:hint="eastAsia" w:ascii="黑体" w:hAnsi="黑体" w:eastAsia="黑体"/>
          <w:color w:val="auto"/>
          <w:sz w:val="32"/>
          <w:szCs w:val="32"/>
        </w:rPr>
        <w:t>年</w:t>
      </w:r>
      <w:r>
        <w:rPr>
          <w:rFonts w:hint="eastAsia" w:ascii="黑体" w:hAnsi="黑体" w:eastAsia="黑体" w:cs="Times New Roman"/>
          <w:color w:val="auto"/>
          <w:sz w:val="32"/>
          <w:shd w:val="clear" w:color="auto" w:fill="FFFFFF"/>
        </w:rPr>
        <w:t>收支预算情况的总体说明</w:t>
      </w:r>
    </w:p>
    <w:p>
      <w:pPr>
        <w:ind w:firstLine="640" w:firstLineChars="200"/>
        <w:rPr>
          <w:rFonts w:hint="eastAsia" w:ascii="仿宋" w:hAnsi="仿宋" w:eastAsia="仿宋" w:cs="宋体"/>
          <w:color w:val="auto"/>
          <w:sz w:val="32"/>
          <w:szCs w:val="32"/>
          <w:lang w:val="en-US" w:eastAsia="zh-CN"/>
        </w:rPr>
      </w:pPr>
      <w:r>
        <w:rPr>
          <w:rFonts w:hint="eastAsia" w:ascii="仿宋" w:hAnsi="仿宋" w:eastAsia="仿宋" w:cs="宋体"/>
          <w:color w:val="auto"/>
          <w:sz w:val="32"/>
          <w:szCs w:val="32"/>
        </w:rPr>
        <w:t>按照综合预算原则，三亚市第九小学所有收入和支出均纳入单位预算管理。收</w:t>
      </w:r>
      <w:r>
        <w:rPr>
          <w:rFonts w:hint="eastAsia" w:ascii="仿宋" w:hAnsi="仿宋" w:eastAsia="仿宋" w:cs="宋体"/>
          <w:color w:val="auto"/>
          <w:sz w:val="32"/>
          <w:szCs w:val="32"/>
          <w:lang w:eastAsia="zh-CN"/>
        </w:rPr>
        <w:t>入包括</w:t>
      </w:r>
      <w:r>
        <w:rPr>
          <w:rFonts w:hint="eastAsia" w:ascii="仿宋" w:hAnsi="仿宋" w:eastAsia="仿宋" w:cs="宋体"/>
          <w:color w:val="auto"/>
          <w:sz w:val="32"/>
          <w:szCs w:val="32"/>
        </w:rPr>
        <w:t>：一般公共预算拨款收入</w:t>
      </w:r>
      <w:r>
        <w:rPr>
          <w:rFonts w:hint="eastAsia" w:ascii="仿宋" w:hAnsi="仿宋" w:eastAsia="仿宋" w:cs="宋体"/>
          <w:color w:val="auto"/>
          <w:sz w:val="32"/>
          <w:szCs w:val="32"/>
          <w:lang w:eastAsia="zh-CN"/>
        </w:rPr>
        <w:t>、</w:t>
      </w:r>
      <w:r>
        <w:rPr>
          <w:rFonts w:hint="eastAsia" w:ascii="仿宋" w:hAnsi="仿宋" w:eastAsia="仿宋" w:cs="宋体"/>
          <w:color w:val="auto"/>
          <w:sz w:val="32"/>
          <w:szCs w:val="32"/>
          <w:lang w:val="en-US" w:eastAsia="zh-CN"/>
        </w:rPr>
        <w:t>上年结转结余</w:t>
      </w:r>
      <w:r>
        <w:rPr>
          <w:rFonts w:hint="eastAsia" w:ascii="仿宋" w:hAnsi="仿宋" w:eastAsia="仿宋" w:cs="宋体"/>
          <w:color w:val="auto"/>
          <w:sz w:val="32"/>
          <w:szCs w:val="32"/>
        </w:rPr>
        <w:t>；支出包括：教育支出、社会保障和就业支出、卫生健康支出、住房保障支出</w:t>
      </w:r>
      <w:r>
        <w:rPr>
          <w:rFonts w:hint="eastAsia" w:ascii="仿宋" w:hAnsi="仿宋" w:eastAsia="仿宋" w:cs="宋体"/>
          <w:color w:val="auto"/>
          <w:sz w:val="32"/>
          <w:szCs w:val="32"/>
          <w:lang w:eastAsia="zh-CN"/>
        </w:rPr>
        <w:t>。</w:t>
      </w:r>
    </w:p>
    <w:p>
      <w:pPr>
        <w:ind w:firstLine="640" w:firstLineChars="200"/>
        <w:rPr>
          <w:rFonts w:ascii="仿宋" w:hAnsi="仿宋" w:eastAsia="仿宋" w:cs="宋体"/>
          <w:color w:val="auto"/>
          <w:sz w:val="32"/>
          <w:szCs w:val="32"/>
        </w:rPr>
      </w:pPr>
      <w:r>
        <w:rPr>
          <w:rFonts w:hint="eastAsia" w:ascii="仿宋" w:hAnsi="仿宋" w:eastAsia="仿宋" w:cs="宋体"/>
          <w:color w:val="auto"/>
          <w:sz w:val="32"/>
          <w:szCs w:val="32"/>
        </w:rPr>
        <w:t>三亚市第九小学202</w:t>
      </w:r>
      <w:r>
        <w:rPr>
          <w:rFonts w:hint="eastAsia" w:ascii="仿宋" w:hAnsi="仿宋" w:eastAsia="仿宋" w:cs="宋体"/>
          <w:color w:val="auto"/>
          <w:sz w:val="32"/>
          <w:szCs w:val="32"/>
          <w:lang w:val="en-US" w:eastAsia="zh-CN"/>
        </w:rPr>
        <w:t>3</w:t>
      </w:r>
      <w:r>
        <w:rPr>
          <w:rFonts w:hint="eastAsia" w:ascii="仿宋" w:hAnsi="仿宋" w:eastAsia="仿宋" w:cs="宋体"/>
          <w:color w:val="auto"/>
          <w:sz w:val="32"/>
          <w:szCs w:val="32"/>
        </w:rPr>
        <w:t>年收支总预算5,517.25万元。</w:t>
      </w:r>
    </w:p>
    <w:p>
      <w:pPr>
        <w:ind w:firstLine="640" w:firstLineChars="200"/>
        <w:rPr>
          <w:rFonts w:ascii="黑体" w:hAnsi="黑体" w:eastAsia="黑体" w:cs="Times New Roman"/>
          <w:color w:val="auto"/>
          <w:sz w:val="32"/>
          <w:shd w:val="clear" w:color="auto" w:fill="FFFFFF"/>
        </w:rPr>
      </w:pPr>
      <w:r>
        <w:rPr>
          <w:rFonts w:hint="eastAsia" w:ascii="黑体" w:hAnsi="黑体" w:eastAsia="黑体" w:cs="Times New Roman"/>
          <w:color w:val="auto"/>
          <w:sz w:val="32"/>
          <w:shd w:val="clear" w:color="auto" w:fill="FFFFFF"/>
        </w:rPr>
        <w:t>七、关于</w:t>
      </w:r>
      <w:r>
        <w:rPr>
          <w:rFonts w:hint="eastAsia" w:ascii="黑体" w:hAnsi="黑体" w:eastAsia="黑体"/>
          <w:color w:val="auto"/>
          <w:sz w:val="32"/>
          <w:szCs w:val="32"/>
        </w:rPr>
        <w:t>三亚市第九小学202</w:t>
      </w:r>
      <w:r>
        <w:rPr>
          <w:rFonts w:hint="eastAsia" w:ascii="黑体" w:hAnsi="黑体" w:eastAsia="黑体"/>
          <w:color w:val="auto"/>
          <w:sz w:val="32"/>
          <w:szCs w:val="32"/>
          <w:lang w:val="en-US" w:eastAsia="zh-CN"/>
        </w:rPr>
        <w:t>3</w:t>
      </w:r>
      <w:r>
        <w:rPr>
          <w:rFonts w:hint="eastAsia" w:ascii="黑体" w:hAnsi="黑体" w:eastAsia="黑体"/>
          <w:color w:val="auto"/>
          <w:sz w:val="32"/>
          <w:szCs w:val="32"/>
        </w:rPr>
        <w:t>年</w:t>
      </w:r>
      <w:r>
        <w:rPr>
          <w:rFonts w:hint="eastAsia" w:ascii="黑体" w:hAnsi="黑体" w:eastAsia="黑体" w:cs="Times New Roman"/>
          <w:color w:val="auto"/>
          <w:sz w:val="32"/>
          <w:shd w:val="clear" w:color="auto" w:fill="FFFFFF"/>
        </w:rPr>
        <w:t>收入预算情况说明</w:t>
      </w:r>
    </w:p>
    <w:p>
      <w:pPr>
        <w:ind w:firstLine="640" w:firstLineChars="200"/>
        <w:rPr>
          <w:rFonts w:ascii="仿宋" w:hAnsi="仿宋" w:eastAsia="仿宋" w:cs="宋体"/>
          <w:color w:val="auto"/>
          <w:sz w:val="32"/>
          <w:szCs w:val="32"/>
        </w:rPr>
      </w:pPr>
      <w:r>
        <w:rPr>
          <w:rFonts w:hint="eastAsia" w:ascii="仿宋" w:hAnsi="仿宋" w:eastAsia="仿宋" w:cs="宋体"/>
          <w:color w:val="auto"/>
          <w:sz w:val="32"/>
          <w:szCs w:val="32"/>
        </w:rPr>
        <w:t>三亚市第九小学202</w:t>
      </w:r>
      <w:r>
        <w:rPr>
          <w:rFonts w:hint="eastAsia" w:ascii="仿宋" w:hAnsi="仿宋" w:eastAsia="仿宋" w:cs="宋体"/>
          <w:color w:val="auto"/>
          <w:sz w:val="32"/>
          <w:szCs w:val="32"/>
          <w:lang w:val="en-US" w:eastAsia="zh-CN"/>
        </w:rPr>
        <w:t>3</w:t>
      </w:r>
      <w:r>
        <w:rPr>
          <w:rFonts w:hint="eastAsia" w:ascii="仿宋" w:hAnsi="仿宋" w:eastAsia="仿宋" w:cs="宋体"/>
          <w:color w:val="auto"/>
          <w:sz w:val="32"/>
          <w:szCs w:val="32"/>
        </w:rPr>
        <w:t>年收入预算5,517.25万元，其中：上年结转</w:t>
      </w:r>
      <w:r>
        <w:rPr>
          <w:rFonts w:hint="eastAsia" w:ascii="仿宋" w:hAnsi="仿宋" w:eastAsia="仿宋" w:cs="宋体"/>
          <w:color w:val="auto"/>
          <w:sz w:val="32"/>
          <w:szCs w:val="32"/>
          <w:lang w:val="en-US" w:eastAsia="zh-CN"/>
        </w:rPr>
        <w:t>49.12</w:t>
      </w:r>
      <w:r>
        <w:rPr>
          <w:rFonts w:hint="eastAsia" w:ascii="仿宋" w:hAnsi="仿宋" w:eastAsia="仿宋" w:cs="宋体"/>
          <w:color w:val="auto"/>
          <w:sz w:val="32"/>
          <w:szCs w:val="32"/>
        </w:rPr>
        <w:t>万元，占</w:t>
      </w:r>
      <w:r>
        <w:rPr>
          <w:rFonts w:hint="eastAsia" w:ascii="仿宋" w:hAnsi="仿宋" w:eastAsia="仿宋" w:cs="宋体"/>
          <w:color w:val="auto"/>
          <w:sz w:val="32"/>
          <w:szCs w:val="32"/>
          <w:lang w:val="en-US" w:eastAsia="zh-CN"/>
        </w:rPr>
        <w:t>0.89</w:t>
      </w:r>
      <w:r>
        <w:rPr>
          <w:rFonts w:hint="eastAsia" w:ascii="仿宋" w:hAnsi="仿宋" w:eastAsia="仿宋" w:cs="宋体"/>
          <w:color w:val="auto"/>
          <w:sz w:val="32"/>
          <w:szCs w:val="32"/>
        </w:rPr>
        <w:t>%；经费拨款收入5308.14万元，占</w:t>
      </w:r>
      <w:r>
        <w:rPr>
          <w:rFonts w:hint="eastAsia" w:ascii="仿宋" w:hAnsi="仿宋" w:eastAsia="仿宋" w:cs="宋体"/>
          <w:color w:val="auto"/>
          <w:sz w:val="32"/>
          <w:szCs w:val="32"/>
          <w:lang w:val="en-US" w:eastAsia="zh-CN"/>
        </w:rPr>
        <w:t>96.21</w:t>
      </w:r>
      <w:r>
        <w:rPr>
          <w:rFonts w:hint="eastAsia" w:ascii="仿宋" w:hAnsi="仿宋" w:eastAsia="仿宋" w:cs="宋体"/>
          <w:color w:val="auto"/>
          <w:sz w:val="32"/>
          <w:szCs w:val="32"/>
        </w:rPr>
        <w:t>%</w:t>
      </w:r>
      <w:r>
        <w:rPr>
          <w:rFonts w:hint="eastAsia" w:ascii="仿宋" w:hAnsi="仿宋" w:eastAsia="仿宋" w:cs="宋体"/>
          <w:color w:val="auto"/>
          <w:sz w:val="32"/>
          <w:szCs w:val="32"/>
          <w:lang w:eastAsia="zh-CN"/>
        </w:rPr>
        <w:t>，</w:t>
      </w:r>
      <w:r>
        <w:rPr>
          <w:rFonts w:hint="eastAsia" w:ascii="仿宋" w:hAnsi="仿宋" w:eastAsia="仿宋" w:cs="宋体"/>
          <w:color w:val="auto"/>
          <w:sz w:val="32"/>
          <w:szCs w:val="32"/>
          <w:lang w:val="en-US" w:eastAsia="zh-CN"/>
        </w:rPr>
        <w:t>其他收入160万元，占2.9%</w:t>
      </w:r>
      <w:r>
        <w:rPr>
          <w:rFonts w:hint="eastAsia" w:ascii="仿宋" w:hAnsi="仿宋" w:eastAsia="仿宋" w:cs="宋体"/>
          <w:color w:val="auto"/>
          <w:sz w:val="32"/>
          <w:szCs w:val="32"/>
          <w:lang w:eastAsia="zh-CN"/>
        </w:rPr>
        <w:t>。</w:t>
      </w:r>
      <w:r>
        <w:rPr>
          <w:rFonts w:hint="eastAsia" w:ascii="仿宋" w:hAnsi="仿宋" w:eastAsia="仿宋" w:cs="宋体"/>
          <w:color w:val="auto"/>
          <w:sz w:val="32"/>
          <w:szCs w:val="32"/>
        </w:rPr>
        <w:t>比上年预算数增加</w:t>
      </w:r>
      <w:r>
        <w:rPr>
          <w:rFonts w:hint="eastAsia" w:ascii="仿宋" w:hAnsi="仿宋" w:eastAsia="仿宋" w:cs="宋体"/>
          <w:color w:val="auto"/>
          <w:sz w:val="32"/>
          <w:szCs w:val="32"/>
          <w:lang w:val="en-US" w:eastAsia="zh-CN"/>
        </w:rPr>
        <w:t>2818.28</w:t>
      </w:r>
      <w:r>
        <w:rPr>
          <w:rFonts w:hint="eastAsia" w:ascii="仿宋" w:hAnsi="仿宋" w:eastAsia="仿宋" w:cs="宋体"/>
          <w:color w:val="auto"/>
          <w:sz w:val="32"/>
          <w:szCs w:val="32"/>
        </w:rPr>
        <w:t>万元，主要是因为单位人员薪资增长，基本工资、绩效工资及津贴补贴等逐年递增。</w:t>
      </w:r>
    </w:p>
    <w:p>
      <w:pPr>
        <w:ind w:firstLine="640" w:firstLineChars="200"/>
        <w:rPr>
          <w:rFonts w:ascii="黑体" w:hAnsi="黑体" w:eastAsia="黑体" w:cs="Times New Roman"/>
          <w:color w:val="auto"/>
          <w:sz w:val="32"/>
          <w:shd w:val="clear" w:color="auto" w:fill="FFFFFF"/>
        </w:rPr>
      </w:pPr>
      <w:r>
        <w:rPr>
          <w:rFonts w:hint="eastAsia" w:ascii="黑体" w:hAnsi="黑体" w:eastAsia="黑体" w:cs="Times New Roman"/>
          <w:color w:val="auto"/>
          <w:sz w:val="32"/>
          <w:shd w:val="clear" w:color="auto" w:fill="FFFFFF"/>
        </w:rPr>
        <w:t>八、关于</w:t>
      </w:r>
      <w:r>
        <w:rPr>
          <w:rFonts w:hint="eastAsia" w:ascii="黑体" w:hAnsi="黑体" w:eastAsia="黑体"/>
          <w:color w:val="auto"/>
          <w:sz w:val="32"/>
          <w:szCs w:val="32"/>
        </w:rPr>
        <w:t>三亚市第九小学202</w:t>
      </w:r>
      <w:r>
        <w:rPr>
          <w:rFonts w:hint="eastAsia" w:ascii="黑体" w:hAnsi="黑体" w:eastAsia="黑体"/>
          <w:color w:val="auto"/>
          <w:sz w:val="32"/>
          <w:szCs w:val="32"/>
          <w:lang w:val="en-US" w:eastAsia="zh-CN"/>
        </w:rPr>
        <w:t>3</w:t>
      </w:r>
      <w:r>
        <w:rPr>
          <w:rFonts w:hint="eastAsia" w:ascii="黑体" w:hAnsi="黑体" w:eastAsia="黑体"/>
          <w:color w:val="auto"/>
          <w:sz w:val="32"/>
          <w:szCs w:val="32"/>
        </w:rPr>
        <w:t>年</w:t>
      </w:r>
      <w:r>
        <w:rPr>
          <w:rFonts w:hint="eastAsia" w:ascii="黑体" w:hAnsi="黑体" w:eastAsia="黑体" w:cs="Times New Roman"/>
          <w:color w:val="auto"/>
          <w:sz w:val="32"/>
          <w:shd w:val="clear" w:color="auto" w:fill="FFFFFF"/>
        </w:rPr>
        <w:t>支出预算情况说明</w:t>
      </w:r>
    </w:p>
    <w:p>
      <w:pPr>
        <w:ind w:firstLine="640" w:firstLineChars="200"/>
        <w:rPr>
          <w:rFonts w:hint="default" w:ascii="仿宋" w:hAnsi="仿宋" w:eastAsia="仿宋" w:cs="宋体"/>
          <w:color w:val="auto"/>
          <w:sz w:val="32"/>
          <w:szCs w:val="32"/>
          <w:lang w:val="en-US" w:eastAsia="zh-CN"/>
        </w:rPr>
      </w:pPr>
      <w:r>
        <w:rPr>
          <w:rFonts w:hint="eastAsia" w:ascii="仿宋" w:hAnsi="仿宋" w:eastAsia="仿宋" w:cs="宋体"/>
          <w:color w:val="auto"/>
          <w:sz w:val="32"/>
          <w:szCs w:val="32"/>
        </w:rPr>
        <w:t>三亚市第九小学202</w:t>
      </w:r>
      <w:r>
        <w:rPr>
          <w:rFonts w:hint="eastAsia" w:ascii="仿宋" w:hAnsi="仿宋" w:eastAsia="仿宋" w:cs="宋体"/>
          <w:color w:val="auto"/>
          <w:sz w:val="32"/>
          <w:szCs w:val="32"/>
          <w:lang w:val="en-US" w:eastAsia="zh-CN"/>
        </w:rPr>
        <w:t>3</w:t>
      </w:r>
      <w:r>
        <w:rPr>
          <w:rFonts w:hint="eastAsia" w:ascii="仿宋" w:hAnsi="仿宋" w:eastAsia="仿宋" w:cs="宋体"/>
          <w:color w:val="auto"/>
          <w:sz w:val="32"/>
          <w:szCs w:val="32"/>
        </w:rPr>
        <w:t>年支出预算5482.75万元，其中：基本支出5278.1</w:t>
      </w:r>
      <w:r>
        <w:rPr>
          <w:rFonts w:hint="eastAsia" w:ascii="仿宋" w:hAnsi="仿宋" w:eastAsia="仿宋" w:cs="宋体"/>
          <w:color w:val="auto"/>
          <w:sz w:val="32"/>
          <w:szCs w:val="32"/>
          <w:lang w:val="en-US" w:eastAsia="zh-CN"/>
        </w:rPr>
        <w:t>3</w:t>
      </w:r>
      <w:r>
        <w:rPr>
          <w:rFonts w:hint="eastAsia" w:ascii="仿宋" w:hAnsi="仿宋" w:eastAsia="仿宋" w:cs="宋体"/>
          <w:color w:val="auto"/>
          <w:sz w:val="32"/>
          <w:szCs w:val="32"/>
        </w:rPr>
        <w:t>万元，占</w:t>
      </w:r>
      <w:r>
        <w:rPr>
          <w:rFonts w:hint="eastAsia" w:ascii="仿宋" w:hAnsi="仿宋" w:eastAsia="仿宋" w:cs="宋体"/>
          <w:color w:val="auto"/>
          <w:sz w:val="32"/>
          <w:szCs w:val="32"/>
          <w:lang w:val="en-US" w:eastAsia="zh-CN"/>
        </w:rPr>
        <w:t>96.27</w:t>
      </w:r>
      <w:r>
        <w:rPr>
          <w:rFonts w:hint="eastAsia" w:ascii="仿宋" w:hAnsi="仿宋" w:eastAsia="仿宋" w:cs="宋体"/>
          <w:color w:val="auto"/>
          <w:sz w:val="32"/>
          <w:szCs w:val="32"/>
        </w:rPr>
        <w:t>%；项目支出</w:t>
      </w:r>
      <w:r>
        <w:rPr>
          <w:rFonts w:hint="eastAsia" w:ascii="仿宋" w:hAnsi="仿宋" w:eastAsia="仿宋" w:cs="宋体"/>
          <w:color w:val="auto"/>
          <w:sz w:val="32"/>
          <w:szCs w:val="32"/>
          <w:lang w:val="en-US" w:eastAsia="zh-CN"/>
        </w:rPr>
        <w:t>204.61</w:t>
      </w:r>
      <w:r>
        <w:rPr>
          <w:rFonts w:hint="eastAsia" w:ascii="仿宋" w:hAnsi="仿宋" w:eastAsia="仿宋" w:cs="宋体"/>
          <w:color w:val="auto"/>
          <w:sz w:val="32"/>
          <w:szCs w:val="32"/>
        </w:rPr>
        <w:t>万元，占</w:t>
      </w:r>
      <w:r>
        <w:rPr>
          <w:rFonts w:hint="eastAsia" w:ascii="仿宋" w:hAnsi="仿宋" w:eastAsia="仿宋" w:cs="宋体"/>
          <w:color w:val="auto"/>
          <w:sz w:val="32"/>
          <w:szCs w:val="32"/>
          <w:lang w:val="en-US" w:eastAsia="zh-CN"/>
        </w:rPr>
        <w:t>3.73</w:t>
      </w:r>
      <w:r>
        <w:rPr>
          <w:rFonts w:hint="eastAsia" w:ascii="仿宋" w:hAnsi="仿宋" w:eastAsia="仿宋" w:cs="宋体"/>
          <w:color w:val="auto"/>
          <w:sz w:val="32"/>
          <w:szCs w:val="32"/>
        </w:rPr>
        <w:t>%。比上年预算数增加</w:t>
      </w:r>
      <w:r>
        <w:rPr>
          <w:rFonts w:hint="eastAsia" w:ascii="仿宋" w:hAnsi="仿宋" w:eastAsia="仿宋" w:cs="宋体"/>
          <w:color w:val="auto"/>
          <w:sz w:val="32"/>
          <w:szCs w:val="32"/>
          <w:lang w:val="en-US" w:eastAsia="zh-CN"/>
        </w:rPr>
        <w:t>2795.78</w:t>
      </w:r>
      <w:r>
        <w:rPr>
          <w:rFonts w:hint="eastAsia" w:ascii="仿宋" w:hAnsi="仿宋" w:eastAsia="仿宋" w:cs="宋体"/>
          <w:color w:val="auto"/>
          <w:sz w:val="32"/>
          <w:szCs w:val="32"/>
        </w:rPr>
        <w:t>万元，主要是教育支出增加</w:t>
      </w:r>
      <w:r>
        <w:rPr>
          <w:rFonts w:hint="eastAsia" w:ascii="仿宋" w:hAnsi="仿宋" w:eastAsia="仿宋" w:cs="宋体"/>
          <w:color w:val="auto"/>
          <w:sz w:val="32"/>
          <w:szCs w:val="32"/>
          <w:lang w:val="en-US" w:eastAsia="zh-CN"/>
        </w:rPr>
        <w:t>1593.02</w:t>
      </w:r>
      <w:r>
        <w:rPr>
          <w:rFonts w:hint="eastAsia" w:ascii="仿宋" w:hAnsi="仿宋" w:eastAsia="仿宋" w:cs="宋体"/>
          <w:color w:val="auto"/>
          <w:sz w:val="32"/>
          <w:szCs w:val="32"/>
        </w:rPr>
        <w:t>万元、社会保障和就业支出增加</w:t>
      </w:r>
      <w:r>
        <w:rPr>
          <w:rFonts w:hint="eastAsia" w:ascii="仿宋" w:hAnsi="仿宋" w:eastAsia="仿宋" w:cs="宋体"/>
          <w:color w:val="auto"/>
          <w:sz w:val="32"/>
          <w:szCs w:val="32"/>
          <w:lang w:val="en-US" w:eastAsia="zh-CN"/>
        </w:rPr>
        <w:t>753.26</w:t>
      </w:r>
      <w:r>
        <w:rPr>
          <w:rFonts w:hint="eastAsia" w:ascii="仿宋" w:hAnsi="仿宋" w:eastAsia="仿宋" w:cs="宋体"/>
          <w:color w:val="auto"/>
          <w:sz w:val="32"/>
          <w:szCs w:val="32"/>
        </w:rPr>
        <w:t>万元、卫生健康支出增加</w:t>
      </w:r>
      <w:r>
        <w:rPr>
          <w:rFonts w:hint="eastAsia" w:ascii="仿宋" w:hAnsi="仿宋" w:eastAsia="仿宋" w:cs="宋体"/>
          <w:color w:val="auto"/>
          <w:sz w:val="32"/>
          <w:szCs w:val="32"/>
          <w:lang w:val="en-US" w:eastAsia="zh-CN"/>
        </w:rPr>
        <w:t>241.66</w:t>
      </w:r>
      <w:r>
        <w:rPr>
          <w:rFonts w:hint="eastAsia" w:ascii="仿宋" w:hAnsi="仿宋" w:eastAsia="仿宋" w:cs="宋体"/>
          <w:color w:val="auto"/>
          <w:sz w:val="32"/>
          <w:szCs w:val="32"/>
        </w:rPr>
        <w:t>万元、住房保障支出增加</w:t>
      </w:r>
      <w:r>
        <w:rPr>
          <w:rFonts w:hint="eastAsia" w:ascii="仿宋" w:hAnsi="仿宋" w:eastAsia="仿宋" w:cs="宋体"/>
          <w:color w:val="auto"/>
          <w:sz w:val="32"/>
          <w:szCs w:val="32"/>
          <w:lang w:val="en-US" w:eastAsia="zh-CN"/>
        </w:rPr>
        <w:t>207.85</w:t>
      </w:r>
      <w:r>
        <w:rPr>
          <w:rFonts w:hint="eastAsia" w:ascii="仿宋" w:hAnsi="仿宋" w:eastAsia="仿宋" w:cs="宋体"/>
          <w:color w:val="auto"/>
          <w:sz w:val="32"/>
          <w:szCs w:val="32"/>
        </w:rPr>
        <w:t>万元</w:t>
      </w:r>
      <w:r>
        <w:rPr>
          <w:rFonts w:hint="eastAsia" w:ascii="仿宋" w:hAnsi="仿宋" w:eastAsia="仿宋" w:cs="宋体"/>
          <w:color w:val="auto"/>
          <w:sz w:val="32"/>
          <w:szCs w:val="32"/>
          <w:lang w:eastAsia="zh-CN"/>
        </w:rPr>
        <w:t>、</w:t>
      </w:r>
      <w:r>
        <w:rPr>
          <w:rFonts w:hint="eastAsia" w:ascii="仿宋" w:hAnsi="仿宋" w:eastAsia="仿宋" w:cs="宋体"/>
          <w:color w:val="auto"/>
          <w:sz w:val="32"/>
          <w:szCs w:val="32"/>
        </w:rPr>
        <w:t>机关事业单位职业年金缴费支出增加561.22</w:t>
      </w:r>
      <w:r>
        <w:rPr>
          <w:rFonts w:hint="eastAsia" w:ascii="仿宋" w:hAnsi="仿宋" w:eastAsia="仿宋" w:cs="宋体"/>
          <w:color w:val="auto"/>
          <w:sz w:val="32"/>
          <w:szCs w:val="32"/>
          <w:lang w:val="en-US" w:eastAsia="zh-CN"/>
        </w:rPr>
        <w:t>万元。</w:t>
      </w:r>
      <w:r>
        <w:rPr>
          <w:rFonts w:hint="eastAsia" w:ascii="仿宋" w:hAnsi="仿宋" w:eastAsia="仿宋" w:cs="宋体"/>
          <w:color w:val="auto"/>
          <w:sz w:val="32"/>
          <w:szCs w:val="32"/>
          <w:lang w:val="en-US" w:eastAsia="zh-CN"/>
        </w:rPr>
        <w:t>主要是</w:t>
      </w:r>
      <w:r>
        <w:rPr>
          <w:rFonts w:hint="eastAsia" w:ascii="仿宋" w:hAnsi="仿宋" w:eastAsia="仿宋" w:cs="宋体"/>
          <w:color w:val="auto"/>
          <w:sz w:val="32"/>
          <w:szCs w:val="32"/>
          <w:lang w:val="en-US" w:eastAsia="zh-CN"/>
        </w:rPr>
        <w:t>三亚市第九小学新增了三亚湾校区，教师人数新增了61人，</w:t>
      </w:r>
      <w:bookmarkStart w:id="2" w:name="_GoBack"/>
      <w:bookmarkEnd w:id="2"/>
      <w:r>
        <w:rPr>
          <w:rFonts w:hint="eastAsia" w:ascii="仿宋" w:hAnsi="仿宋" w:eastAsia="仿宋" w:cs="宋体"/>
          <w:color w:val="auto"/>
          <w:sz w:val="32"/>
          <w:szCs w:val="32"/>
          <w:lang w:val="en-US" w:eastAsia="zh-CN"/>
        </w:rPr>
        <w:t>学生增加了284人。</w:t>
      </w:r>
    </w:p>
    <w:p>
      <w:pPr>
        <w:ind w:firstLine="640" w:firstLineChars="200"/>
        <w:rPr>
          <w:rFonts w:ascii="黑体" w:hAnsi="黑体" w:eastAsia="黑体" w:cs="Times New Roman"/>
          <w:color w:val="auto"/>
          <w:sz w:val="32"/>
          <w:shd w:val="clear" w:color="auto" w:fill="FFFFFF"/>
        </w:rPr>
      </w:pPr>
      <w:r>
        <w:rPr>
          <w:rFonts w:hint="eastAsia" w:ascii="黑体" w:hAnsi="黑体" w:eastAsia="黑体" w:cs="Times New Roman"/>
          <w:color w:val="auto"/>
          <w:sz w:val="32"/>
          <w:shd w:val="clear" w:color="auto" w:fill="FFFFFF"/>
        </w:rPr>
        <w:t>九、其他重要事项的情况说明</w:t>
      </w:r>
    </w:p>
    <w:p>
      <w:pPr>
        <w:ind w:firstLine="640" w:firstLineChars="200"/>
        <w:rPr>
          <w:rFonts w:ascii="楷体" w:hAnsi="楷体" w:eastAsia="楷体"/>
          <w:color w:val="auto"/>
          <w:sz w:val="32"/>
          <w:szCs w:val="32"/>
        </w:rPr>
      </w:pPr>
      <w:r>
        <w:rPr>
          <w:rFonts w:hint="eastAsia" w:ascii="楷体" w:hAnsi="楷体" w:eastAsia="楷体"/>
          <w:color w:val="auto"/>
          <w:sz w:val="32"/>
          <w:szCs w:val="32"/>
        </w:rPr>
        <w:t>（</w:t>
      </w:r>
      <w:r>
        <w:rPr>
          <w:rFonts w:hint="eastAsia" w:ascii="楷体" w:hAnsi="楷体" w:eastAsia="楷体"/>
          <w:color w:val="auto"/>
          <w:sz w:val="32"/>
          <w:szCs w:val="32"/>
          <w:lang w:val="en-US" w:eastAsia="zh-CN"/>
        </w:rPr>
        <w:t>一</w:t>
      </w:r>
      <w:r>
        <w:rPr>
          <w:rFonts w:hint="eastAsia" w:ascii="楷体" w:hAnsi="楷体" w:eastAsia="楷体"/>
          <w:color w:val="auto"/>
          <w:sz w:val="32"/>
          <w:szCs w:val="32"/>
        </w:rPr>
        <w:t>）政府采购情况</w:t>
      </w:r>
    </w:p>
    <w:p>
      <w:pPr>
        <w:ind w:firstLine="640"/>
        <w:rPr>
          <w:rFonts w:ascii="仿宋_GB2312" w:hAnsi="黑体" w:eastAsia="仿宋_GB2312"/>
          <w:color w:val="auto"/>
          <w:sz w:val="32"/>
          <w:szCs w:val="32"/>
        </w:rPr>
      </w:pPr>
      <w:r>
        <w:rPr>
          <w:rFonts w:hint="eastAsia" w:ascii="仿宋_GB2312" w:hAnsi="黑体" w:eastAsia="仿宋_GB2312" w:cs="仿宋_GB2312"/>
          <w:color w:val="auto"/>
          <w:sz w:val="32"/>
          <w:szCs w:val="32"/>
          <w:lang w:val="en-US" w:eastAsia="zh-CN"/>
        </w:rPr>
        <w:t>2023</w:t>
      </w:r>
      <w:r>
        <w:rPr>
          <w:rFonts w:hint="eastAsia" w:ascii="仿宋_GB2312" w:hAnsi="黑体" w:eastAsia="仿宋_GB2312"/>
          <w:color w:val="auto"/>
          <w:sz w:val="32"/>
          <w:szCs w:val="32"/>
        </w:rPr>
        <w:t>年</w:t>
      </w:r>
      <w:r>
        <w:rPr>
          <w:rFonts w:hint="eastAsia" w:ascii="仿宋_GB2312" w:hAnsi="黑体" w:eastAsia="仿宋_GB2312" w:cs="仿宋_GB2312"/>
          <w:color w:val="auto"/>
          <w:sz w:val="32"/>
          <w:szCs w:val="32"/>
          <w:lang w:val="en-US" w:eastAsia="zh-CN"/>
        </w:rPr>
        <w:t>三亚市第九小学</w:t>
      </w:r>
      <w:r>
        <w:rPr>
          <w:rFonts w:hint="eastAsia" w:ascii="仿宋_GB2312" w:hAnsi="黑体" w:eastAsia="仿宋_GB2312" w:cs="仿宋_GB2312"/>
          <w:color w:val="auto"/>
          <w:sz w:val="32"/>
          <w:szCs w:val="32"/>
        </w:rPr>
        <w:t>政府采购预算总额</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万元，其中：政府采购货物预算</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万元，政府采购工程预算</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万元，政府采购服务预算</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万元。</w:t>
      </w:r>
    </w:p>
    <w:p>
      <w:pPr>
        <w:ind w:firstLine="640" w:firstLineChars="200"/>
        <w:rPr>
          <w:rFonts w:ascii="楷体" w:hAnsi="楷体" w:eastAsia="楷体"/>
          <w:color w:val="auto"/>
          <w:sz w:val="32"/>
          <w:szCs w:val="32"/>
        </w:rPr>
      </w:pPr>
      <w:r>
        <w:rPr>
          <w:rFonts w:hint="eastAsia" w:ascii="楷体" w:hAnsi="楷体" w:eastAsia="楷体"/>
          <w:color w:val="auto"/>
          <w:sz w:val="32"/>
          <w:szCs w:val="32"/>
        </w:rPr>
        <w:t>（</w:t>
      </w:r>
      <w:r>
        <w:rPr>
          <w:rFonts w:hint="eastAsia" w:ascii="楷体" w:hAnsi="楷体" w:eastAsia="楷体"/>
          <w:color w:val="auto"/>
          <w:sz w:val="32"/>
          <w:szCs w:val="32"/>
          <w:lang w:val="en-US" w:eastAsia="zh-CN"/>
        </w:rPr>
        <w:t>二</w:t>
      </w:r>
      <w:r>
        <w:rPr>
          <w:rFonts w:hint="eastAsia" w:ascii="楷体" w:hAnsi="楷体" w:eastAsia="楷体"/>
          <w:color w:val="auto"/>
          <w:sz w:val="32"/>
          <w:szCs w:val="32"/>
        </w:rPr>
        <w:t>）国有资产占有使用情况</w:t>
      </w:r>
    </w:p>
    <w:p>
      <w:pPr>
        <w:ind w:firstLine="640" w:firstLineChars="200"/>
        <w:rPr>
          <w:rFonts w:ascii="仿宋_GB2312" w:hAnsi="黑体" w:eastAsia="仿宋_GB2312" w:cs="仿宋_GB2312"/>
          <w:color w:val="auto"/>
          <w:sz w:val="32"/>
          <w:szCs w:val="32"/>
        </w:rPr>
      </w:pPr>
      <w:r>
        <w:rPr>
          <w:rFonts w:hint="eastAsia" w:ascii="仿宋_GB2312" w:hAnsi="黑体" w:eastAsia="仿宋_GB2312" w:cs="仿宋_GB2312"/>
          <w:color w:val="auto"/>
          <w:sz w:val="32"/>
          <w:szCs w:val="32"/>
        </w:rPr>
        <w:t>截至</w:t>
      </w:r>
      <w:r>
        <w:rPr>
          <w:rFonts w:hint="eastAsia" w:ascii="仿宋_GB2312" w:hAnsi="黑体" w:eastAsia="仿宋_GB2312" w:cs="仿宋_GB2312"/>
          <w:color w:val="auto"/>
          <w:sz w:val="32"/>
          <w:szCs w:val="32"/>
          <w:lang w:val="en-US" w:eastAsia="zh-CN"/>
        </w:rPr>
        <w:t>2023</w:t>
      </w:r>
      <w:r>
        <w:rPr>
          <w:rFonts w:hint="eastAsia" w:ascii="仿宋_GB2312" w:hAnsi="黑体" w:eastAsia="仿宋_GB2312"/>
          <w:color w:val="auto"/>
          <w:sz w:val="32"/>
          <w:szCs w:val="32"/>
        </w:rPr>
        <w:t>年12月31日，</w:t>
      </w:r>
      <w:r>
        <w:rPr>
          <w:rFonts w:hint="eastAsia" w:ascii="仿宋_GB2312" w:hAnsi="黑体" w:eastAsia="仿宋_GB2312" w:cs="仿宋_GB2312"/>
          <w:color w:val="auto"/>
          <w:sz w:val="32"/>
          <w:szCs w:val="32"/>
          <w:lang w:val="en-US" w:eastAsia="zh-CN"/>
        </w:rPr>
        <w:t>三亚市第九小学</w:t>
      </w:r>
      <w:r>
        <w:rPr>
          <w:rFonts w:hint="eastAsia" w:ascii="仿宋_GB2312" w:hAnsi="黑体" w:eastAsia="仿宋_GB2312" w:cs="仿宋_GB2312"/>
          <w:color w:val="auto"/>
          <w:sz w:val="32"/>
          <w:szCs w:val="32"/>
        </w:rPr>
        <w:t>有车辆</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s="仿宋_GB2312"/>
          <w:color w:val="auto"/>
          <w:sz w:val="32"/>
          <w:szCs w:val="32"/>
        </w:rPr>
        <w:t>辆，其中，领导干部用车</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s="仿宋_GB2312"/>
          <w:color w:val="auto"/>
          <w:sz w:val="32"/>
          <w:szCs w:val="32"/>
        </w:rPr>
        <w:t>辆，机要通信应急用车</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s="仿宋_GB2312"/>
          <w:color w:val="auto"/>
          <w:sz w:val="32"/>
          <w:szCs w:val="32"/>
        </w:rPr>
        <w:t>辆、一般执法执勤用车</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s="仿宋_GB2312"/>
          <w:color w:val="auto"/>
          <w:sz w:val="32"/>
          <w:szCs w:val="32"/>
        </w:rPr>
        <w:t>辆、特种专业技术用车</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s="仿宋_GB2312"/>
          <w:color w:val="auto"/>
          <w:sz w:val="32"/>
          <w:szCs w:val="32"/>
        </w:rPr>
        <w:t>辆、其他用车</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s="仿宋_GB2312"/>
          <w:color w:val="auto"/>
          <w:sz w:val="32"/>
          <w:szCs w:val="32"/>
        </w:rPr>
        <w:t>辆。单位价值100万元以上设备</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s="仿宋_GB2312"/>
          <w:color w:val="auto"/>
          <w:sz w:val="32"/>
          <w:szCs w:val="32"/>
        </w:rPr>
        <w:t>台（套）。</w:t>
      </w:r>
    </w:p>
    <w:p>
      <w:pPr>
        <w:ind w:firstLine="640" w:firstLineChars="200"/>
        <w:rPr>
          <w:rFonts w:ascii="楷体" w:hAnsi="楷体" w:eastAsia="楷体"/>
          <w:color w:val="auto"/>
          <w:sz w:val="32"/>
          <w:szCs w:val="32"/>
        </w:rPr>
      </w:pPr>
      <w:r>
        <w:rPr>
          <w:rFonts w:hint="eastAsia" w:ascii="楷体" w:hAnsi="楷体" w:eastAsia="楷体"/>
          <w:color w:val="auto"/>
          <w:sz w:val="32"/>
          <w:szCs w:val="32"/>
        </w:rPr>
        <w:t>（</w:t>
      </w:r>
      <w:r>
        <w:rPr>
          <w:rFonts w:hint="eastAsia" w:ascii="楷体" w:hAnsi="楷体" w:eastAsia="楷体"/>
          <w:color w:val="auto"/>
          <w:sz w:val="32"/>
          <w:szCs w:val="32"/>
          <w:lang w:val="en-US" w:eastAsia="zh-CN"/>
        </w:rPr>
        <w:t>三</w:t>
      </w:r>
      <w:r>
        <w:rPr>
          <w:rFonts w:hint="eastAsia" w:ascii="楷体" w:hAnsi="楷体" w:eastAsia="楷体"/>
          <w:color w:val="auto"/>
          <w:sz w:val="32"/>
          <w:szCs w:val="32"/>
        </w:rPr>
        <w:t>）绩效目标设置情况</w:t>
      </w:r>
    </w:p>
    <w:p>
      <w:pPr>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202</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年三亚市第九小学1</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个项目实行绩效目标管理，涉及一般公共预算</w:t>
      </w:r>
      <w:r>
        <w:rPr>
          <w:rFonts w:hint="eastAsia" w:ascii="仿宋" w:hAnsi="仿宋" w:eastAsia="仿宋" w:cs="仿宋"/>
          <w:color w:val="auto"/>
          <w:sz w:val="32"/>
          <w:szCs w:val="32"/>
          <w:lang w:val="en-US" w:eastAsia="zh-CN"/>
        </w:rPr>
        <w:t>5468.14</w:t>
      </w:r>
      <w:r>
        <w:rPr>
          <w:rFonts w:hint="eastAsia" w:ascii="仿宋" w:hAnsi="仿宋" w:eastAsia="仿宋" w:cs="仿宋"/>
          <w:color w:val="auto"/>
          <w:sz w:val="32"/>
          <w:szCs w:val="32"/>
        </w:rPr>
        <w:t>万元。</w:t>
      </w:r>
    </w:p>
    <w:p>
      <w:pPr>
        <w:jc w:val="center"/>
        <w:rPr>
          <w:rFonts w:ascii="黑体" w:hAnsi="黑体" w:eastAsia="黑体"/>
          <w:color w:val="auto"/>
          <w:sz w:val="32"/>
          <w:szCs w:val="32"/>
        </w:rPr>
      </w:pPr>
    </w:p>
    <w:p>
      <w:pPr>
        <w:jc w:val="left"/>
        <w:rPr>
          <w:rFonts w:ascii="仿宋_GB2312" w:hAnsi="宋体" w:eastAsia="仿宋_GB2312" w:cs="宋体"/>
          <w:color w:val="000000"/>
          <w:kern w:val="0"/>
          <w:sz w:val="32"/>
          <w:szCs w:val="30"/>
        </w:rPr>
      </w:pPr>
    </w:p>
    <w:p>
      <w:pPr>
        <w:jc w:val="center"/>
        <w:rPr>
          <w:rFonts w:ascii="黑体" w:hAnsi="黑体" w:eastAsia="黑体"/>
          <w:b/>
          <w:color w:val="auto"/>
          <w:sz w:val="32"/>
          <w:szCs w:val="32"/>
        </w:rPr>
      </w:pPr>
      <w:r>
        <w:rPr>
          <w:rFonts w:hint="eastAsia" w:ascii="黑体" w:hAnsi="黑体" w:eastAsia="黑体"/>
          <w:b/>
          <w:color w:val="auto"/>
          <w:sz w:val="32"/>
          <w:szCs w:val="32"/>
        </w:rPr>
        <w:t>第四部分  名词解释</w:t>
      </w:r>
    </w:p>
    <w:p>
      <w:pPr>
        <w:ind w:firstLine="640" w:firstLineChars="200"/>
        <w:jc w:val="left"/>
        <w:rPr>
          <w:rFonts w:ascii="仿宋_GB2312" w:eastAsia="仿宋_GB2312" w:cs="宋体"/>
          <w:bCs/>
          <w:color w:val="000000"/>
          <w:kern w:val="0"/>
          <w:sz w:val="32"/>
          <w:szCs w:val="32"/>
          <w:lang w:val="zh-CN"/>
        </w:rPr>
      </w:pP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一、财政拨款收入：指本级财政当年拨付的资金。</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二、事业收入：指事业单位开展专业业务活动及辅助活动取得的收入。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三、经营收入：指事业单位在专业业务活动及其辅助活动之外开展非独立核算经营活动取得的收入。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四、其他收入：指除上述“财政拨款收入”“事业收入”“经营收入”等以外的收入。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五、年初结转和结余：指以前年度尚未完成、结转到本年按有关规定继续使用的资金。</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 xml:space="preserve">六、基本支出：指行政事业单位用于为保障其机构正常运转、完成日常工作任务而发生的人员支出和公用支出。   </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七、工资福利支出：反映单位开支的在职职工和编制外长期聘用人员的各类劳动报酬，以及为上述人员缴纳的各项社会保险费等。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八、对个人和家庭的补助支出：反映政府用于对个人和家庭的补助支出，包括离休费、退休费、退职（役）费、抚恤金、生活补助、救济费、医疗费补助、助学金、独生子女奖励金、</w:t>
      </w:r>
      <w:r>
        <w:rPr>
          <w:rFonts w:hint="eastAsia" w:ascii="仿宋_GB2312" w:hAnsi="宋体" w:eastAsia="仿宋_GB2312" w:cs="宋体"/>
          <w:color w:val="000000"/>
          <w:kern w:val="0"/>
          <w:sz w:val="32"/>
          <w:szCs w:val="30"/>
          <w:lang w:eastAsia="zh-CN"/>
        </w:rPr>
        <w:t>个人农业生产补贴、代缴社会保险费、</w:t>
      </w:r>
      <w:r>
        <w:rPr>
          <w:rFonts w:hint="eastAsia" w:ascii="仿宋_GB2312" w:hAnsi="宋体" w:eastAsia="仿宋_GB2312" w:cs="宋体"/>
          <w:color w:val="000000"/>
          <w:kern w:val="0"/>
          <w:sz w:val="32"/>
          <w:szCs w:val="30"/>
        </w:rPr>
        <w:t>其他等。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九、商品和服务支出：反映单位购买商品和服务的支出，包括办公费、</w:t>
      </w:r>
      <w:r>
        <w:rPr>
          <w:rFonts w:hint="eastAsia" w:ascii="仿宋_GB2312" w:hAnsi="宋体" w:eastAsia="仿宋_GB2312" w:cs="宋体"/>
          <w:color w:val="000000"/>
          <w:kern w:val="0"/>
          <w:sz w:val="32"/>
          <w:szCs w:val="30"/>
          <w:lang w:eastAsia="zh-CN"/>
        </w:rPr>
        <w:t>印刷费、咨询费、手续费、</w:t>
      </w:r>
      <w:r>
        <w:rPr>
          <w:rFonts w:hint="eastAsia" w:ascii="仿宋_GB2312" w:hAnsi="宋体" w:eastAsia="仿宋_GB2312" w:cs="宋体"/>
          <w:color w:val="000000"/>
          <w:kern w:val="0"/>
          <w:sz w:val="32"/>
          <w:szCs w:val="30"/>
        </w:rPr>
        <w:t>水费、电费、邮电费、</w:t>
      </w:r>
      <w:r>
        <w:rPr>
          <w:rFonts w:hint="eastAsia" w:ascii="仿宋_GB2312" w:hAnsi="宋体" w:eastAsia="仿宋_GB2312" w:cs="宋体"/>
          <w:color w:val="000000"/>
          <w:kern w:val="0"/>
          <w:sz w:val="32"/>
          <w:szCs w:val="30"/>
          <w:lang w:eastAsia="zh-CN"/>
        </w:rPr>
        <w:t>取暖费、物业管理费、</w:t>
      </w:r>
      <w:r>
        <w:rPr>
          <w:rFonts w:hint="eastAsia" w:ascii="仿宋_GB2312" w:hAnsi="宋体" w:eastAsia="仿宋_GB2312" w:cs="宋体"/>
          <w:color w:val="000000"/>
          <w:kern w:val="0"/>
          <w:sz w:val="32"/>
          <w:szCs w:val="30"/>
        </w:rPr>
        <w:t>差旅费</w:t>
      </w:r>
      <w:r>
        <w:rPr>
          <w:rFonts w:hint="eastAsia" w:ascii="仿宋_GB2312" w:hAnsi="宋体" w:eastAsia="仿宋_GB2312" w:cs="宋体"/>
          <w:color w:val="000000"/>
          <w:kern w:val="0"/>
          <w:sz w:val="32"/>
          <w:szCs w:val="30"/>
          <w:lang w:eastAsia="zh-CN"/>
        </w:rPr>
        <w:t>、</w:t>
      </w:r>
      <w:r>
        <w:rPr>
          <w:rFonts w:hint="eastAsia" w:ascii="仿宋_GB2312" w:hAnsi="宋体" w:eastAsia="仿宋_GB2312" w:cs="宋体"/>
          <w:color w:val="000000"/>
          <w:kern w:val="0"/>
          <w:sz w:val="32"/>
          <w:szCs w:val="30"/>
        </w:rPr>
        <w:t>因公出国（境）费用</w:t>
      </w:r>
      <w:r>
        <w:rPr>
          <w:rFonts w:hint="eastAsia" w:ascii="仿宋_GB2312" w:hAnsi="宋体" w:eastAsia="仿宋_GB2312" w:cs="宋体"/>
          <w:color w:val="000000"/>
          <w:kern w:val="0"/>
          <w:sz w:val="32"/>
          <w:szCs w:val="30"/>
          <w:lang w:eastAsia="zh-CN"/>
        </w:rPr>
        <w:t>、</w:t>
      </w:r>
      <w:r>
        <w:rPr>
          <w:rFonts w:hint="eastAsia" w:ascii="仿宋_GB2312" w:hAnsi="宋体" w:eastAsia="仿宋_GB2312" w:cs="宋体"/>
          <w:color w:val="000000"/>
          <w:kern w:val="0"/>
          <w:sz w:val="32"/>
          <w:szCs w:val="30"/>
        </w:rPr>
        <w:t>维修（护）费、</w:t>
      </w:r>
      <w:r>
        <w:rPr>
          <w:rFonts w:hint="eastAsia" w:ascii="仿宋_GB2312" w:hAnsi="宋体" w:eastAsia="仿宋_GB2312" w:cs="宋体"/>
          <w:color w:val="000000"/>
          <w:kern w:val="0"/>
          <w:sz w:val="32"/>
          <w:szCs w:val="30"/>
          <w:lang w:eastAsia="zh-CN"/>
        </w:rPr>
        <w:t>租赁费、</w:t>
      </w:r>
      <w:r>
        <w:rPr>
          <w:rFonts w:hint="eastAsia" w:ascii="仿宋_GB2312" w:hAnsi="宋体" w:eastAsia="仿宋_GB2312" w:cs="宋体"/>
          <w:color w:val="000000"/>
          <w:kern w:val="0"/>
          <w:sz w:val="32"/>
          <w:szCs w:val="30"/>
        </w:rPr>
        <w:t>会议费、培训费、公务接待费、</w:t>
      </w:r>
      <w:r>
        <w:rPr>
          <w:rFonts w:hint="eastAsia" w:ascii="仿宋_GB2312" w:hAnsi="宋体" w:eastAsia="仿宋_GB2312" w:cs="宋体"/>
          <w:color w:val="000000"/>
          <w:kern w:val="0"/>
          <w:sz w:val="32"/>
          <w:szCs w:val="30"/>
          <w:lang w:eastAsia="zh-CN"/>
        </w:rPr>
        <w:t>专用材料费、被装购置费、专用燃料费、劳务费、委托业务费</w:t>
      </w:r>
      <w:r>
        <w:rPr>
          <w:rFonts w:hint="eastAsia" w:ascii="仿宋_GB2312" w:hAnsi="宋体" w:eastAsia="仿宋_GB2312" w:cs="宋体"/>
          <w:color w:val="000000"/>
          <w:kern w:val="0"/>
          <w:sz w:val="32"/>
          <w:szCs w:val="30"/>
        </w:rPr>
        <w:t>、工会经费</w:t>
      </w:r>
      <w:r>
        <w:rPr>
          <w:rFonts w:hint="eastAsia" w:ascii="仿宋_GB2312" w:hAnsi="宋体" w:eastAsia="仿宋_GB2312" w:cs="宋体"/>
          <w:color w:val="000000"/>
          <w:kern w:val="0"/>
          <w:sz w:val="32"/>
          <w:szCs w:val="30"/>
          <w:lang w:eastAsia="zh-CN"/>
        </w:rPr>
        <w:t>、</w:t>
      </w:r>
      <w:r>
        <w:rPr>
          <w:rFonts w:hint="eastAsia" w:ascii="仿宋_GB2312" w:hAnsi="宋体" w:eastAsia="仿宋_GB2312" w:cs="宋体"/>
          <w:color w:val="000000"/>
          <w:kern w:val="0"/>
          <w:sz w:val="32"/>
          <w:szCs w:val="30"/>
        </w:rPr>
        <w:t>福利费、公务用车运行维护费、</w:t>
      </w:r>
      <w:r>
        <w:rPr>
          <w:rFonts w:hint="eastAsia" w:ascii="仿宋_GB2312" w:hAnsi="宋体" w:eastAsia="仿宋_GB2312" w:cs="宋体"/>
          <w:color w:val="000000"/>
          <w:kern w:val="0"/>
          <w:sz w:val="32"/>
          <w:szCs w:val="30"/>
          <w:lang w:eastAsia="zh-CN"/>
        </w:rPr>
        <w:t>其他交通费用、税金及附加费用、</w:t>
      </w:r>
      <w:r>
        <w:rPr>
          <w:rFonts w:hint="eastAsia" w:ascii="仿宋_GB2312" w:hAnsi="宋体" w:eastAsia="仿宋_GB2312" w:cs="宋体"/>
          <w:color w:val="000000"/>
          <w:kern w:val="0"/>
          <w:sz w:val="32"/>
          <w:szCs w:val="30"/>
        </w:rPr>
        <w:t>其他</w:t>
      </w:r>
      <w:r>
        <w:rPr>
          <w:rFonts w:hint="eastAsia" w:ascii="仿宋_GB2312" w:hAnsi="宋体" w:eastAsia="仿宋_GB2312" w:cs="宋体"/>
          <w:color w:val="000000"/>
          <w:kern w:val="0"/>
          <w:sz w:val="32"/>
          <w:szCs w:val="30"/>
          <w:lang w:eastAsia="zh-CN"/>
        </w:rPr>
        <w:t>商品和服务支出</w:t>
      </w:r>
      <w:r>
        <w:rPr>
          <w:rFonts w:hint="eastAsia" w:ascii="仿宋_GB2312" w:hAnsi="宋体" w:eastAsia="仿宋_GB2312" w:cs="宋体"/>
          <w:color w:val="000000"/>
          <w:kern w:val="0"/>
          <w:sz w:val="32"/>
          <w:szCs w:val="30"/>
        </w:rPr>
        <w:t>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十、项目支出：指各部门、各单位为完成其特定的工作任务和事业发展目标所发生的支出。</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一、“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w:t>
      </w:r>
      <w:r>
        <w:rPr>
          <w:rFonts w:hint="eastAsia" w:ascii="仿宋_GB2312" w:hAnsi="宋体" w:eastAsia="仿宋_GB2312" w:cs="宋体"/>
          <w:color w:val="000000"/>
          <w:kern w:val="0"/>
          <w:sz w:val="32"/>
          <w:szCs w:val="30"/>
          <w:lang w:eastAsia="zh-CN"/>
        </w:rPr>
        <w:t>、牌照费</w:t>
      </w:r>
      <w:r>
        <w:rPr>
          <w:rFonts w:hint="eastAsia" w:ascii="仿宋_GB2312" w:hAnsi="宋体" w:eastAsia="仿宋_GB2312" w:cs="宋体"/>
          <w:color w:val="000000"/>
          <w:kern w:val="0"/>
          <w:sz w:val="32"/>
          <w:szCs w:val="30"/>
        </w:rPr>
        <w:t>）及燃料费、维修费、过路过桥费、保险费、安全奖励费用等支出；公务接待费指单位按规定开支的各类公务接待（含外宾接待）</w:t>
      </w:r>
      <w:r>
        <w:rPr>
          <w:rFonts w:hint="eastAsia" w:ascii="仿宋_GB2312" w:hAnsi="宋体" w:eastAsia="仿宋_GB2312" w:cs="宋体"/>
          <w:color w:val="000000"/>
          <w:kern w:val="0"/>
          <w:sz w:val="32"/>
          <w:szCs w:val="30"/>
          <w:lang w:eastAsia="zh-CN"/>
        </w:rPr>
        <w:t>费用等支出</w:t>
      </w:r>
      <w:r>
        <w:rPr>
          <w:rFonts w:hint="eastAsia" w:ascii="仿宋_GB2312" w:hAnsi="宋体" w:eastAsia="仿宋_GB2312" w:cs="宋体"/>
          <w:color w:val="000000"/>
          <w:kern w:val="0"/>
          <w:sz w:val="32"/>
          <w:szCs w:val="30"/>
        </w:rPr>
        <w:t>。</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二、机关运行经费：为保障行政单位（含参照公务员法管理的事业单位）运行用于购买货物和服务的各项资金，包括办公及印刷费、邮电费、差旅费、会议费、日常维修费、专用材料及一般设备购置费、办公用房水电费、办公用房取暖费、办公用房物业管理费、公务用车运行维护费以及其他费用。</w:t>
      </w:r>
    </w:p>
    <w:p>
      <w:pPr>
        <w:ind w:firstLine="640" w:firstLineChars="200"/>
        <w:jc w:val="left"/>
        <w:rPr>
          <w:rFonts w:ascii="仿宋_GB2312" w:hAnsi="宋体" w:eastAsia="仿宋_GB2312" w:cs="宋体"/>
          <w:color w:val="000000"/>
          <w:kern w:val="0"/>
          <w:sz w:val="32"/>
          <w:szCs w:val="30"/>
        </w:rPr>
      </w:pPr>
    </w:p>
    <w:p>
      <w:pPr>
        <w:ind w:firstLine="640" w:firstLineChars="200"/>
        <w:rPr>
          <w:rFonts w:ascii="仿宋_GB2312" w:hAnsi="黑体" w:eastAsia="仿宋_GB2312" w:cs="仿宋_GB2312"/>
          <w:color w:val="auto"/>
          <w:sz w:val="32"/>
          <w:szCs w:val="32"/>
        </w:rPr>
      </w:pPr>
    </w:p>
    <w:p>
      <w:pPr>
        <w:ind w:firstLine="640" w:firstLineChars="200"/>
        <w:jc w:val="left"/>
        <w:rPr>
          <w:rFonts w:ascii="仿宋_GB2312" w:hAnsi="黑体" w:eastAsia="仿宋_GB2312" w:cs="仿宋_GB2312"/>
          <w:color w:val="auto"/>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ˎ̥">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_GB2312">
    <w:altName w:val="Times New Roman"/>
    <w:panose1 w:val="00000000000000000000"/>
    <w:charset w:val="00"/>
    <w:family w:val="auto"/>
    <w:pitch w:val="default"/>
    <w:sig w:usb0="00000000"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方正小标宋简体">
    <w:panose1 w:val="02010601030101010101"/>
    <w:charset w:val="86"/>
    <w:family w:val="auto"/>
    <w:pitch w:val="default"/>
    <w:sig w:usb0="00000001" w:usb1="080E0000" w:usb2="00000000" w:usb3="00000000" w:csb0="00040000" w:csb1="00000000"/>
  </w:font>
  <w:font w:name="黑体">
    <w:panose1 w:val="0201060003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4">
    <w:nsid w:val="00000004"/>
    <w:multiLevelType w:val="multilevel"/>
    <w:tmpl w:val="00000004"/>
    <w:lvl w:ilvl="0" w:tentative="1">
      <w:start w:val="1"/>
      <w:numFmt w:val="chineseCountingThousand"/>
      <w:lvlText w:val="第%1部分"/>
      <w:lvlJc w:val="left"/>
      <w:pPr>
        <w:ind w:left="1320" w:hanging="1320"/>
      </w:pPr>
      <w:rPr>
        <w:rFonts w:hint="eastAsia" w:ascii="黑体" w:hAnsi="黑体" w:eastAsia="黑体" w:cs="黑体"/>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92482439">
    <w:nsid w:val="05832B87"/>
    <w:multiLevelType w:val="multilevel"/>
    <w:tmpl w:val="05832B87"/>
    <w:lvl w:ilvl="0" w:tentative="1">
      <w:start w:val="1"/>
      <w:numFmt w:val="chineseCountingThousand"/>
      <w:lvlText w:val="第%1部分"/>
      <w:lvlJc w:val="left"/>
      <w:pPr>
        <w:ind w:left="1320" w:hanging="1320"/>
      </w:pPr>
      <w:rPr>
        <w:rFonts w:hint="eastAsia" w:ascii="黑体" w:hAnsi="黑体" w:eastAsia="黑体" w:cs="黑体"/>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92482439"/>
  </w:num>
  <w:num w:numId="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wMjI1YzRkZTkxYWUzNGVjMTIyNWJhMWRjYzIxZDQifQ=="/>
  </w:docVars>
  <w:rsids>
    <w:rsidRoot w:val="00000000"/>
    <w:rsid w:val="05A607FA"/>
    <w:rsid w:val="075662CE"/>
    <w:rsid w:val="09C163D5"/>
    <w:rsid w:val="0BCA2FBD"/>
    <w:rsid w:val="0CC2416B"/>
    <w:rsid w:val="0E5721EA"/>
    <w:rsid w:val="0F3809DA"/>
    <w:rsid w:val="102C71D5"/>
    <w:rsid w:val="108B37C4"/>
    <w:rsid w:val="10971222"/>
    <w:rsid w:val="112076B2"/>
    <w:rsid w:val="14F9737A"/>
    <w:rsid w:val="16BA2357"/>
    <w:rsid w:val="17B12250"/>
    <w:rsid w:val="17F42724"/>
    <w:rsid w:val="19D5DA33"/>
    <w:rsid w:val="1D110B95"/>
    <w:rsid w:val="1FBF8E30"/>
    <w:rsid w:val="21F26E49"/>
    <w:rsid w:val="23155FDF"/>
    <w:rsid w:val="23410244"/>
    <w:rsid w:val="23CD36CA"/>
    <w:rsid w:val="24B6565B"/>
    <w:rsid w:val="26D46CFB"/>
    <w:rsid w:val="29883BEF"/>
    <w:rsid w:val="2A6604C4"/>
    <w:rsid w:val="2BDF0DC0"/>
    <w:rsid w:val="2E971208"/>
    <w:rsid w:val="2FF7110D"/>
    <w:rsid w:val="2FFFCED3"/>
    <w:rsid w:val="303074BA"/>
    <w:rsid w:val="322E127C"/>
    <w:rsid w:val="32581059"/>
    <w:rsid w:val="34771B4D"/>
    <w:rsid w:val="34835206"/>
    <w:rsid w:val="37022153"/>
    <w:rsid w:val="38E928FC"/>
    <w:rsid w:val="3B1D4ADF"/>
    <w:rsid w:val="3C941715"/>
    <w:rsid w:val="3CAF1767"/>
    <w:rsid w:val="3F0D549D"/>
    <w:rsid w:val="3F6B678B"/>
    <w:rsid w:val="3F7FB4B5"/>
    <w:rsid w:val="3F89519B"/>
    <w:rsid w:val="3FAD4D11"/>
    <w:rsid w:val="407567DE"/>
    <w:rsid w:val="41064086"/>
    <w:rsid w:val="41B102EA"/>
    <w:rsid w:val="45A51F9A"/>
    <w:rsid w:val="461757E4"/>
    <w:rsid w:val="47D719FC"/>
    <w:rsid w:val="48896451"/>
    <w:rsid w:val="4AD80FE1"/>
    <w:rsid w:val="4DB41838"/>
    <w:rsid w:val="4E185051"/>
    <w:rsid w:val="4E1E7E3F"/>
    <w:rsid w:val="4FB80849"/>
    <w:rsid w:val="507B27D6"/>
    <w:rsid w:val="52A35472"/>
    <w:rsid w:val="54892EBC"/>
    <w:rsid w:val="560060FC"/>
    <w:rsid w:val="59FB2037"/>
    <w:rsid w:val="5A0C60C4"/>
    <w:rsid w:val="5B87655E"/>
    <w:rsid w:val="5BC8651E"/>
    <w:rsid w:val="5C62424F"/>
    <w:rsid w:val="5C964C8B"/>
    <w:rsid w:val="5DB7E539"/>
    <w:rsid w:val="5E623F0F"/>
    <w:rsid w:val="5F9C1BC7"/>
    <w:rsid w:val="62475CCA"/>
    <w:rsid w:val="62C521BA"/>
    <w:rsid w:val="66DACB0B"/>
    <w:rsid w:val="68374408"/>
    <w:rsid w:val="697BF56A"/>
    <w:rsid w:val="69D5512C"/>
    <w:rsid w:val="6A153BC1"/>
    <w:rsid w:val="6B6CE30F"/>
    <w:rsid w:val="6B923E7E"/>
    <w:rsid w:val="6C7F1319"/>
    <w:rsid w:val="6DDF74AC"/>
    <w:rsid w:val="6F6A0E1C"/>
    <w:rsid w:val="6FAF0D8D"/>
    <w:rsid w:val="6FCFCADC"/>
    <w:rsid w:val="6FFA4FE6"/>
    <w:rsid w:val="71764074"/>
    <w:rsid w:val="73093FBA"/>
    <w:rsid w:val="73D83A9C"/>
    <w:rsid w:val="740923B9"/>
    <w:rsid w:val="745727B9"/>
    <w:rsid w:val="75FB0B04"/>
    <w:rsid w:val="7721432C"/>
    <w:rsid w:val="79F7B683"/>
    <w:rsid w:val="7BE60042"/>
    <w:rsid w:val="7C6C052D"/>
    <w:rsid w:val="7C9B7036"/>
    <w:rsid w:val="7D73BCCE"/>
    <w:rsid w:val="7DE79FA0"/>
    <w:rsid w:val="7DEBCAFF"/>
    <w:rsid w:val="7DEE579A"/>
    <w:rsid w:val="7E5270D8"/>
    <w:rsid w:val="7ED74454"/>
    <w:rsid w:val="7EDD8B29"/>
    <w:rsid w:val="7EF6626A"/>
    <w:rsid w:val="7FA514C2"/>
    <w:rsid w:val="7FF73252"/>
    <w:rsid w:val="7FF97077"/>
    <w:rsid w:val="7FFDF15C"/>
    <w:rsid w:val="93F36975"/>
    <w:rsid w:val="AADF2E0B"/>
    <w:rsid w:val="AF3F5406"/>
    <w:rsid w:val="B9D2CE32"/>
    <w:rsid w:val="BB7F118A"/>
    <w:rsid w:val="BFFBBED2"/>
    <w:rsid w:val="C7EB2CB0"/>
    <w:rsid w:val="CD2464D5"/>
    <w:rsid w:val="DE7FF6A4"/>
    <w:rsid w:val="DEFF07CB"/>
    <w:rsid w:val="E79BB625"/>
    <w:rsid w:val="F3DAEB57"/>
    <w:rsid w:val="F6DEF973"/>
    <w:rsid w:val="FB3D6908"/>
    <w:rsid w:val="FBB7B09C"/>
    <w:rsid w:val="FCEF298F"/>
    <w:rsid w:val="FEB7BAAB"/>
    <w:rsid w:val="FF1D4DC2"/>
    <w:rsid w:val="FFF4E2CB"/>
    <w:rsid w:val="FFFF3E43"/>
  </w:rsid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annotation text"/>
    <w:basedOn w:val="1"/>
    <w:unhideWhenUsed/>
    <w:qFormat/>
    <w:uiPriority w:val="0"/>
    <w:pPr>
      <w:jc w:val="left"/>
    </w:p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7">
    <w:name w:val="List Paragraph"/>
    <w:basedOn w:val="1"/>
    <w:qFormat/>
    <w:uiPriority w:val="34"/>
    <w:pPr>
      <w:ind w:firstLine="420" w:firstLineChars="200"/>
    </w:pPr>
  </w:style>
  <w:style w:type="paragraph" w:customStyle="1" w:styleId="8">
    <w:name w:val="正文1 Char Char Char"/>
    <w:basedOn w:val="1"/>
    <w:qFormat/>
    <w:uiPriority w:val="0"/>
    <w:pPr>
      <w:widowControl/>
      <w:spacing w:line="360" w:lineRule="auto"/>
      <w:ind w:firstLine="200" w:firstLineChars="200"/>
      <w:jc w:val="left"/>
    </w:pPr>
    <w:rPr>
      <w:rFonts w:ascii="宋体" w:hAnsi="宋体" w:eastAsia="宋体" w:cs="宋体"/>
      <w:kern w:val="0"/>
      <w:sz w:val="24"/>
      <w:szCs w:val="24"/>
    </w:rPr>
  </w:style>
  <w:style w:type="character" w:customStyle="1" w:styleId="9">
    <w:name w:val="页眉 Char"/>
    <w:basedOn w:val="5"/>
    <w:link w:val="4"/>
    <w:semiHidden/>
    <w:qFormat/>
    <w:uiPriority w:val="99"/>
    <w:rPr>
      <w:sz w:val="18"/>
      <w:szCs w:val="18"/>
    </w:rPr>
  </w:style>
  <w:style w:type="character" w:customStyle="1" w:styleId="10">
    <w:name w:val="页脚 Char"/>
    <w:basedOn w:val="5"/>
    <w:link w:val="3"/>
    <w:semiHidden/>
    <w:qFormat/>
    <w:uiPriority w:val="99"/>
    <w:rPr>
      <w:sz w:val="18"/>
      <w:szCs w:val="18"/>
    </w:rPr>
  </w:style>
  <w:style w:type="paragraph" w:customStyle="1" w:styleId="11">
    <w:name w:val="List Paragraph_1b47047a-1a88-4088-a7d6-74d383c515ee"/>
    <w:basedOn w:val="1"/>
    <w:qFormat/>
    <w:uiPriority w:val="34"/>
    <w:pPr>
      <w:ind w:firstLine="420" w:firstLineChars="200"/>
    </w:pPr>
  </w:style>
  <w:style w:type="paragraph" w:customStyle="1" w:styleId="12">
    <w:name w:val="列出段落1"/>
    <w:basedOn w:val="1"/>
    <w:qFormat/>
    <w:uiPriority w:val="34"/>
    <w:pPr>
      <w:ind w:firstLine="420" w:firstLineChars="200"/>
    </w:pPr>
  </w:style>
  <w:style w:type="character" w:customStyle="1" w:styleId="13">
    <w:name w:val="font61"/>
    <w:basedOn w:val="5"/>
    <w:qFormat/>
    <w:uiPriority w:val="0"/>
    <w:rPr>
      <w:rFonts w:hint="eastAsia" w:ascii="宋体" w:hAnsi="宋体" w:eastAsia="宋体" w:cs="宋体"/>
      <w:color w:val="000000"/>
      <w:sz w:val="22"/>
      <w:szCs w:val="22"/>
      <w:u w:val="none"/>
    </w:rPr>
  </w:style>
  <w:style w:type="character" w:customStyle="1" w:styleId="14">
    <w:name w:val="font91"/>
    <w:basedOn w:val="5"/>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3386</Words>
  <Characters>3891</Characters>
  <Lines>27</Lines>
  <Paragraphs>7</Paragraphs>
  <TotalTime>0</TotalTime>
  <ScaleCrop>false</ScaleCrop>
  <LinksUpToDate>false</LinksUpToDate>
  <CharactersWithSpaces>3915</CharactersWithSpaces>
  <Application>WPS Office_10.8.0.5603_F1E327BC-269C-435d-A152-05C5408002CA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2017-02-03T23:31:00Z</dcterms:created>
  <dc:creator>null,null,总收发</dc:creator>
  <cp:lastModifiedBy>朱利娜</cp:lastModifiedBy>
  <dcterms:modified xsi:type="dcterms:W3CDTF">2024-07-19T08:39:20Z</dcterms:modified>
  <dc:title>××年××部门（单位）预算</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2052-10.8.0.5603</vt:lpwstr>
  </property>
  <property fmtid="{D5CDD505-2E9C-101B-9397-08002B2CF9AE}" pid="3" name="ICV">
    <vt:lpwstr>32D7E598A7EB49D5B42257CFBFE3F784</vt:lpwstr>
  </property>
</Properties>
</file>