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52"/>
          <w:szCs w:val="52"/>
        </w:rPr>
      </w:pPr>
    </w:p>
    <w:p>
      <w:pPr>
        <w:jc w:val="center"/>
        <w:rPr>
          <w:sz w:val="52"/>
          <w:szCs w:val="52"/>
        </w:rPr>
      </w:pPr>
    </w:p>
    <w:p>
      <w:pPr>
        <w:jc w:val="center"/>
        <w:rPr>
          <w:sz w:val="52"/>
          <w:szCs w:val="52"/>
        </w:rPr>
      </w:pPr>
    </w:p>
    <w:p>
      <w:pPr>
        <w:jc w:val="center"/>
        <w:rPr>
          <w:sz w:val="52"/>
          <w:szCs w:val="52"/>
        </w:rPr>
      </w:pPr>
    </w:p>
    <w:p>
      <w:pPr>
        <w:jc w:val="center"/>
        <w:rPr>
          <w:sz w:val="52"/>
          <w:szCs w:val="52"/>
        </w:rPr>
      </w:pPr>
    </w:p>
    <w:p>
      <w:pPr>
        <w:jc w:val="center"/>
        <w:rPr>
          <w:sz w:val="52"/>
          <w:szCs w:val="52"/>
        </w:rPr>
      </w:pPr>
    </w:p>
    <w:p>
      <w:pPr>
        <w:jc w:val="center"/>
        <w:outlineLvl w:val="0"/>
        <w:rPr>
          <w:sz w:val="52"/>
          <w:szCs w:val="52"/>
        </w:rPr>
      </w:pPr>
      <w:r>
        <w:rPr>
          <w:rFonts w:hint="eastAsia"/>
          <w:sz w:val="52"/>
          <w:szCs w:val="52"/>
          <w:lang w:eastAsia="zh-CN"/>
        </w:rPr>
        <w:t>2023</w:t>
      </w:r>
      <w:r>
        <w:rPr>
          <w:rFonts w:hint="eastAsia"/>
          <w:sz w:val="52"/>
          <w:szCs w:val="52"/>
        </w:rPr>
        <w:t>年三亚市公安局</w:t>
      </w:r>
      <w:r>
        <w:rPr>
          <w:rFonts w:hint="eastAsia"/>
          <w:sz w:val="52"/>
          <w:szCs w:val="52"/>
          <w:lang w:eastAsia="zh-CN"/>
        </w:rPr>
        <w:t>单位</w:t>
      </w:r>
      <w:r>
        <w:rPr>
          <w:rFonts w:hint="eastAsia"/>
          <w:sz w:val="52"/>
          <w:szCs w:val="52"/>
        </w:rPr>
        <w:t>预算</w:t>
      </w:r>
    </w:p>
    <w:p>
      <w:pPr>
        <w:ind w:firstLine="1680"/>
        <w:jc w:val="center"/>
        <w:rPr>
          <w:sz w:val="84"/>
          <w:szCs w:val="84"/>
        </w:rPr>
      </w:pPr>
    </w:p>
    <w:p>
      <w:pPr>
        <w:ind w:firstLine="1680"/>
        <w:jc w:val="center"/>
        <w:rPr>
          <w:sz w:val="84"/>
          <w:szCs w:val="84"/>
        </w:rPr>
      </w:pPr>
    </w:p>
    <w:p>
      <w:pPr>
        <w:ind w:firstLine="1680"/>
        <w:jc w:val="center"/>
        <w:rPr>
          <w:sz w:val="84"/>
          <w:szCs w:val="84"/>
        </w:rPr>
      </w:pPr>
    </w:p>
    <w:p>
      <w:pPr>
        <w:ind w:firstLine="1680"/>
        <w:jc w:val="center"/>
        <w:rPr>
          <w:sz w:val="84"/>
          <w:szCs w:val="84"/>
        </w:rPr>
      </w:pPr>
    </w:p>
    <w:p>
      <w:pPr>
        <w:ind w:firstLine="1680"/>
        <w:jc w:val="center"/>
        <w:rPr>
          <w:sz w:val="84"/>
          <w:szCs w:val="84"/>
        </w:rPr>
      </w:pPr>
    </w:p>
    <w:p>
      <w:pPr>
        <w:rPr>
          <w:sz w:val="84"/>
          <w:szCs w:val="84"/>
        </w:rPr>
      </w:pPr>
    </w:p>
    <w:p>
      <w:pPr>
        <w:jc w:val="center"/>
        <w:outlineLvl w:val="0"/>
        <w:rPr>
          <w:rFonts w:ascii="黑体" w:hAnsi="黑体" w:eastAsia="黑体"/>
          <w:sz w:val="52"/>
          <w:szCs w:val="52"/>
        </w:rPr>
      </w:pPr>
      <w:r>
        <w:rPr>
          <w:rFonts w:hint="eastAsia" w:ascii="黑体" w:hAnsi="黑体" w:eastAsia="黑体"/>
          <w:sz w:val="52"/>
          <w:szCs w:val="52"/>
        </w:rPr>
        <w:t>目录</w:t>
      </w:r>
    </w:p>
    <w:p>
      <w:pPr>
        <w:pStyle w:val="6"/>
        <w:numPr>
          <w:ilvl w:val="0"/>
          <w:numId w:val="1"/>
        </w:numPr>
        <w:ind w:firstLineChars="0"/>
        <w:jc w:val="left"/>
        <w:outlineLvl w:val="0"/>
        <w:rPr>
          <w:rFonts w:ascii="黑体" w:hAnsi="黑体" w:eastAsia="黑体"/>
          <w:sz w:val="32"/>
          <w:szCs w:val="32"/>
        </w:rPr>
      </w:pPr>
      <w:r>
        <w:rPr>
          <w:rFonts w:hint="eastAsia" w:ascii="黑体" w:hAnsi="黑体" w:eastAsia="黑体"/>
          <w:sz w:val="32"/>
          <w:szCs w:val="32"/>
        </w:rPr>
        <w:t>三亚市公安局</w:t>
      </w:r>
      <w:r>
        <w:rPr>
          <w:rFonts w:hint="eastAsia" w:ascii="黑体" w:hAnsi="黑体" w:eastAsia="黑体"/>
          <w:sz w:val="32"/>
          <w:szCs w:val="32"/>
          <w:lang w:val="en-US" w:eastAsia="zh-CN"/>
        </w:rPr>
        <w:t>单位</w:t>
      </w:r>
      <w:r>
        <w:rPr>
          <w:rFonts w:hint="eastAsia" w:ascii="黑体" w:hAnsi="黑体" w:eastAsia="黑体"/>
          <w:sz w:val="32"/>
          <w:szCs w:val="32"/>
        </w:rPr>
        <w:t>概况</w:t>
      </w:r>
    </w:p>
    <w:p>
      <w:pPr>
        <w:pStyle w:val="6"/>
        <w:numPr>
          <w:ilvl w:val="0"/>
          <w:numId w:val="2"/>
        </w:numPr>
        <w:ind w:firstLineChars="0"/>
        <w:jc w:val="left"/>
        <w:outlineLvl w:val="1"/>
        <w:rPr>
          <w:rFonts w:ascii="黑体" w:hAnsi="黑体" w:eastAsia="黑体"/>
          <w:sz w:val="32"/>
          <w:szCs w:val="32"/>
        </w:rPr>
      </w:pPr>
      <w:r>
        <w:rPr>
          <w:rFonts w:hint="eastAsia" w:ascii="黑体" w:hAnsi="黑体" w:eastAsia="黑体"/>
          <w:sz w:val="32"/>
          <w:szCs w:val="32"/>
        </w:rPr>
        <w:t>主要职能</w:t>
      </w:r>
    </w:p>
    <w:p>
      <w:pPr>
        <w:pStyle w:val="6"/>
        <w:numPr>
          <w:ilvl w:val="0"/>
          <w:numId w:val="1"/>
        </w:numPr>
        <w:ind w:firstLineChars="0"/>
        <w:outlineLvl w:val="0"/>
        <w:rPr>
          <w:rFonts w:ascii="黑体" w:hAnsi="黑体" w:eastAsia="黑体"/>
          <w:sz w:val="32"/>
          <w:szCs w:val="32"/>
        </w:rPr>
      </w:pPr>
      <w:r>
        <w:rPr>
          <w:rFonts w:hint="eastAsia" w:ascii="黑体" w:hAnsi="黑体" w:eastAsia="黑体"/>
          <w:sz w:val="32"/>
          <w:szCs w:val="32"/>
        </w:rPr>
        <w:t>三亚市公安局</w:t>
      </w:r>
      <w:r>
        <w:rPr>
          <w:rFonts w:hint="eastAsia" w:ascii="黑体" w:hAnsi="黑体" w:eastAsia="黑体"/>
          <w:sz w:val="32"/>
          <w:szCs w:val="32"/>
          <w:lang w:eastAsia="zh-CN"/>
        </w:rPr>
        <w:t>2023</w:t>
      </w:r>
      <w:r>
        <w:rPr>
          <w:rFonts w:hint="eastAsia" w:ascii="黑体" w:hAnsi="黑体" w:eastAsia="黑体"/>
          <w:sz w:val="32"/>
          <w:szCs w:val="32"/>
        </w:rPr>
        <w:t>年</w:t>
      </w:r>
      <w:r>
        <w:rPr>
          <w:rFonts w:hint="eastAsia" w:ascii="黑体" w:hAnsi="黑体" w:eastAsia="黑体"/>
          <w:sz w:val="32"/>
          <w:szCs w:val="32"/>
          <w:lang w:eastAsia="zh-CN"/>
        </w:rPr>
        <w:t>单位</w:t>
      </w:r>
      <w:r>
        <w:rPr>
          <w:rFonts w:hint="eastAsia" w:ascii="黑体" w:hAnsi="黑体" w:eastAsia="黑体"/>
          <w:sz w:val="32"/>
          <w:szCs w:val="32"/>
        </w:rPr>
        <w:t>预算表</w:t>
      </w:r>
    </w:p>
    <w:p>
      <w:pPr>
        <w:pStyle w:val="6"/>
        <w:numPr>
          <w:ilvl w:val="0"/>
          <w:numId w:val="3"/>
        </w:numPr>
        <w:ind w:firstLineChars="0"/>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财政拨款收支总表</w:t>
      </w:r>
    </w:p>
    <w:p>
      <w:pPr>
        <w:pStyle w:val="6"/>
        <w:numPr>
          <w:ilvl w:val="0"/>
          <w:numId w:val="3"/>
        </w:numPr>
        <w:ind w:firstLineChars="0"/>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一般公共预算支出表</w:t>
      </w:r>
    </w:p>
    <w:p>
      <w:pPr>
        <w:pStyle w:val="6"/>
        <w:numPr>
          <w:ilvl w:val="0"/>
          <w:numId w:val="3"/>
        </w:numPr>
        <w:ind w:firstLineChars="0"/>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一般公共预算基本支出表</w:t>
      </w:r>
    </w:p>
    <w:p>
      <w:pPr>
        <w:pStyle w:val="6"/>
        <w:numPr>
          <w:ilvl w:val="0"/>
          <w:numId w:val="3"/>
        </w:numPr>
        <w:ind w:firstLineChars="0"/>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一般公共预算“三公”经费支出表</w:t>
      </w:r>
    </w:p>
    <w:p>
      <w:pPr>
        <w:pStyle w:val="6"/>
        <w:numPr>
          <w:ilvl w:val="0"/>
          <w:numId w:val="3"/>
        </w:numPr>
        <w:ind w:firstLineChars="0"/>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政府性基金预算支出表</w:t>
      </w:r>
    </w:p>
    <w:p>
      <w:pPr>
        <w:pStyle w:val="6"/>
        <w:numPr>
          <w:ilvl w:val="0"/>
          <w:numId w:val="3"/>
        </w:numPr>
        <w:ind w:firstLineChars="0"/>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政府性基金预算“三公”经费支出表</w:t>
      </w:r>
    </w:p>
    <w:p>
      <w:pPr>
        <w:pStyle w:val="6"/>
        <w:numPr>
          <w:ilvl w:val="0"/>
          <w:numId w:val="3"/>
        </w:numPr>
        <w:ind w:firstLineChars="0"/>
        <w:jc w:val="left"/>
        <w:outlineLvl w:val="1"/>
        <w:rPr>
          <w:rFonts w:ascii="黑体" w:hAnsi="黑体" w:eastAsia="黑体"/>
          <w:sz w:val="32"/>
          <w:szCs w:val="32"/>
        </w:rPr>
      </w:pP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收支总表</w:t>
      </w:r>
    </w:p>
    <w:p>
      <w:pPr>
        <w:pStyle w:val="6"/>
        <w:numPr>
          <w:ilvl w:val="0"/>
          <w:numId w:val="3"/>
        </w:numPr>
        <w:ind w:firstLineChars="0"/>
        <w:jc w:val="left"/>
        <w:outlineLvl w:val="1"/>
        <w:rPr>
          <w:rFonts w:ascii="黑体" w:hAnsi="黑体" w:eastAsia="黑体"/>
          <w:sz w:val="32"/>
          <w:szCs w:val="32"/>
        </w:rPr>
      </w:pP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收入总表</w:t>
      </w:r>
    </w:p>
    <w:p>
      <w:pPr>
        <w:pStyle w:val="6"/>
        <w:numPr>
          <w:ilvl w:val="0"/>
          <w:numId w:val="3"/>
        </w:numPr>
        <w:ind w:firstLineChars="0"/>
        <w:jc w:val="left"/>
        <w:outlineLvl w:val="1"/>
        <w:rPr>
          <w:rFonts w:ascii="黑体" w:hAnsi="黑体" w:eastAsia="黑体"/>
          <w:sz w:val="32"/>
          <w:szCs w:val="32"/>
        </w:rPr>
      </w:pP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支出总表</w:t>
      </w:r>
    </w:p>
    <w:p>
      <w:pPr>
        <w:pStyle w:val="6"/>
        <w:numPr>
          <w:ilvl w:val="0"/>
          <w:numId w:val="3"/>
        </w:numPr>
        <w:ind w:firstLineChars="0"/>
        <w:jc w:val="left"/>
        <w:outlineLvl w:val="1"/>
        <w:rPr>
          <w:rFonts w:ascii="黑体" w:hAnsi="黑体" w:eastAsia="黑体"/>
          <w:sz w:val="32"/>
          <w:szCs w:val="32"/>
        </w:rPr>
      </w:pPr>
      <w:r>
        <w:rPr>
          <w:rFonts w:hint="eastAsia" w:ascii="仿宋_GB2312" w:hAnsi="仿宋_GB2312" w:eastAsia="仿宋_GB2312" w:cs="仿宋_GB2312"/>
          <w:sz w:val="32"/>
          <w:szCs w:val="32"/>
        </w:rPr>
        <w:t>项目支出绩效信息表</w:t>
      </w:r>
    </w:p>
    <w:p>
      <w:pPr>
        <w:pStyle w:val="6"/>
        <w:numPr>
          <w:ilvl w:val="0"/>
          <w:numId w:val="1"/>
        </w:numPr>
        <w:ind w:firstLineChars="0"/>
        <w:jc w:val="left"/>
        <w:outlineLvl w:val="0"/>
        <w:rPr>
          <w:rFonts w:ascii="仿宋_GB2312" w:hAnsi="仿宋_GB2312" w:eastAsia="仿宋_GB2312" w:cs="仿宋_GB2312"/>
          <w:sz w:val="32"/>
          <w:szCs w:val="32"/>
        </w:rPr>
      </w:pPr>
      <w:r>
        <w:rPr>
          <w:rFonts w:hint="eastAsia" w:ascii="黑体" w:hAnsi="黑体" w:eastAsia="黑体"/>
          <w:sz w:val="32"/>
          <w:szCs w:val="32"/>
        </w:rPr>
        <w:t xml:space="preserve"> 三亚市公安局</w:t>
      </w:r>
      <w:r>
        <w:rPr>
          <w:rFonts w:hint="eastAsia" w:ascii="黑体" w:hAnsi="黑体" w:eastAsia="黑体"/>
          <w:sz w:val="32"/>
          <w:szCs w:val="32"/>
          <w:lang w:eastAsia="zh-CN"/>
        </w:rPr>
        <w:t>2023</w:t>
      </w:r>
      <w:r>
        <w:rPr>
          <w:rFonts w:hint="eastAsia" w:ascii="黑体" w:hAnsi="黑体" w:eastAsia="黑体"/>
          <w:sz w:val="32"/>
          <w:szCs w:val="32"/>
        </w:rPr>
        <w:t>年</w:t>
      </w:r>
      <w:r>
        <w:rPr>
          <w:rFonts w:hint="eastAsia" w:ascii="黑体" w:hAnsi="黑体" w:eastAsia="黑体"/>
          <w:sz w:val="32"/>
          <w:szCs w:val="32"/>
          <w:lang w:eastAsia="zh-CN"/>
        </w:rPr>
        <w:t>单位</w:t>
      </w:r>
      <w:r>
        <w:rPr>
          <w:rFonts w:hint="eastAsia" w:ascii="黑体" w:hAnsi="黑体" w:eastAsia="黑体"/>
          <w:sz w:val="32"/>
          <w:szCs w:val="32"/>
        </w:rPr>
        <w:t>预算情况说明</w:t>
      </w:r>
    </w:p>
    <w:p>
      <w:pPr>
        <w:pStyle w:val="6"/>
        <w:numPr>
          <w:ilvl w:val="0"/>
          <w:numId w:val="1"/>
        </w:numPr>
        <w:ind w:firstLineChars="0"/>
        <w:jc w:val="left"/>
        <w:outlineLvl w:val="0"/>
        <w:rPr>
          <w:rFonts w:ascii="仿宋_GB2312" w:hAnsi="仿宋_GB2312" w:eastAsia="仿宋_GB2312" w:cs="仿宋_GB2312"/>
          <w:sz w:val="32"/>
          <w:szCs w:val="32"/>
        </w:rPr>
      </w:pPr>
      <w:r>
        <w:rPr>
          <w:rFonts w:hint="eastAsia" w:ascii="黑体" w:hAnsi="黑体" w:eastAsia="黑体"/>
          <w:sz w:val="32"/>
          <w:szCs w:val="32"/>
        </w:rPr>
        <w:t xml:space="preserve"> 名词解释</w:t>
      </w:r>
    </w:p>
    <w:p>
      <w:pPr>
        <w:pStyle w:val="6"/>
        <w:ind w:left="1320" w:firstLine="0" w:firstLineChars="0"/>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pStyle w:val="6"/>
        <w:numPr>
          <w:ilvl w:val="0"/>
          <w:numId w:val="4"/>
        </w:numPr>
        <w:ind w:firstLineChars="0"/>
        <w:jc w:val="center"/>
        <w:outlineLvl w:val="0"/>
        <w:rPr>
          <w:rFonts w:ascii="仿宋_GB2312" w:hAnsi="仿宋_GB2312" w:eastAsia="仿宋_GB2312" w:cs="仿宋_GB2312"/>
          <w:sz w:val="32"/>
          <w:szCs w:val="32"/>
        </w:rPr>
      </w:pPr>
      <w:r>
        <w:rPr>
          <w:rFonts w:hint="eastAsia" w:ascii="黑体" w:hAnsi="黑体" w:eastAsia="黑体"/>
          <w:sz w:val="32"/>
          <w:szCs w:val="32"/>
        </w:rPr>
        <w:t xml:space="preserve"> 三亚市公安局</w:t>
      </w:r>
      <w:r>
        <w:rPr>
          <w:rFonts w:hint="eastAsia" w:ascii="黑体" w:hAnsi="黑体" w:eastAsia="黑体"/>
          <w:sz w:val="32"/>
          <w:szCs w:val="32"/>
          <w:lang w:val="en-US" w:eastAsia="zh-CN"/>
        </w:rPr>
        <w:t>单位</w:t>
      </w:r>
      <w:r>
        <w:rPr>
          <w:rFonts w:hint="eastAsia" w:ascii="黑体" w:hAnsi="黑体" w:eastAsia="黑体"/>
          <w:sz w:val="32"/>
          <w:szCs w:val="32"/>
        </w:rPr>
        <w:t>概况</w:t>
      </w:r>
    </w:p>
    <w:p>
      <w:pPr>
        <w:pStyle w:val="6"/>
        <w:keepNext w:val="0"/>
        <w:keepLines w:val="0"/>
        <w:pageBreakBefore w:val="0"/>
        <w:widowControl w:val="0"/>
        <w:numPr>
          <w:ilvl w:val="0"/>
          <w:numId w:val="5"/>
        </w:numPr>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1"/>
        <w:rPr>
          <w:rFonts w:ascii="黑体" w:hAnsi="黑体" w:eastAsia="黑体" w:cs="仿宋_GB2312"/>
          <w:sz w:val="32"/>
          <w:szCs w:val="32"/>
        </w:rPr>
      </w:pPr>
      <w:r>
        <w:rPr>
          <w:rFonts w:hint="eastAsia" w:ascii="黑体" w:hAnsi="黑体" w:eastAsia="黑体" w:cs="仿宋_GB2312"/>
          <w:sz w:val="32"/>
          <w:szCs w:val="32"/>
        </w:rPr>
        <w:t>主要职能</w:t>
      </w:r>
    </w:p>
    <w:p>
      <w:pPr>
        <w:pStyle w:val="7"/>
        <w:ind w:firstLine="640"/>
        <w:jc w:val="left"/>
        <w:rPr>
          <w:rFonts w:ascii="仿宋_GB2312" w:eastAsia="仿宋_GB2312"/>
          <w:sz w:val="32"/>
          <w:szCs w:val="32"/>
        </w:rPr>
      </w:pPr>
      <w:r>
        <w:rPr>
          <w:rFonts w:hint="eastAsia" w:ascii="仿宋_GB2312" w:eastAsia="仿宋_GB2312"/>
          <w:sz w:val="32"/>
          <w:szCs w:val="32"/>
        </w:rPr>
        <w:t>（一）预防、制止和侦查违法犯罪活动；防范、打击恐怖活动。</w:t>
      </w:r>
    </w:p>
    <w:p>
      <w:pPr>
        <w:pStyle w:val="7"/>
        <w:ind w:firstLine="640"/>
        <w:jc w:val="left"/>
        <w:rPr>
          <w:rFonts w:ascii="仿宋_GB2312" w:eastAsia="仿宋_GB2312"/>
          <w:sz w:val="32"/>
          <w:szCs w:val="32"/>
        </w:rPr>
      </w:pPr>
      <w:r>
        <w:rPr>
          <w:rFonts w:hint="eastAsia" w:ascii="仿宋_GB2312" w:eastAsia="仿宋_GB2312"/>
          <w:sz w:val="32"/>
          <w:szCs w:val="32"/>
        </w:rPr>
        <w:t>（二）维护社会治安秩序，制止危害社会治安秩序的行为。</w:t>
      </w:r>
    </w:p>
    <w:p>
      <w:pPr>
        <w:pStyle w:val="7"/>
        <w:ind w:firstLine="640"/>
        <w:jc w:val="left"/>
        <w:rPr>
          <w:rFonts w:ascii="仿宋_GB2312" w:eastAsia="仿宋_GB2312"/>
          <w:sz w:val="32"/>
          <w:szCs w:val="32"/>
        </w:rPr>
      </w:pPr>
      <w:r>
        <w:rPr>
          <w:rFonts w:hint="eastAsia" w:ascii="仿宋_GB2312" w:eastAsia="仿宋_GB2312"/>
          <w:sz w:val="32"/>
          <w:szCs w:val="32"/>
        </w:rPr>
        <w:t>（三）管理交通、消防、危险物品；管理户口、居民身份证、出入境事务和外国人在中国境内居留、旅行的有关事务。</w:t>
      </w:r>
    </w:p>
    <w:p>
      <w:pPr>
        <w:pStyle w:val="7"/>
        <w:ind w:firstLine="640"/>
        <w:jc w:val="left"/>
        <w:rPr>
          <w:rFonts w:ascii="仿宋_GB2312" w:eastAsia="仿宋_GB2312"/>
          <w:sz w:val="32"/>
          <w:szCs w:val="32"/>
        </w:rPr>
      </w:pPr>
      <w:r>
        <w:rPr>
          <w:rFonts w:hint="eastAsia" w:ascii="仿宋_GB2312" w:eastAsia="仿宋_GB2312"/>
          <w:sz w:val="32"/>
          <w:szCs w:val="32"/>
        </w:rPr>
        <w:t>（四）维护国（边）境地区的治安秩序、警卫国家规定的特定人员、守卫重要场所和设施。</w:t>
      </w:r>
    </w:p>
    <w:p>
      <w:pPr>
        <w:pStyle w:val="7"/>
        <w:ind w:firstLine="640"/>
        <w:jc w:val="left"/>
        <w:rPr>
          <w:rFonts w:ascii="仿宋_GB2312" w:eastAsia="仿宋_GB2312"/>
          <w:sz w:val="32"/>
          <w:szCs w:val="32"/>
        </w:rPr>
      </w:pPr>
      <w:r>
        <w:rPr>
          <w:rFonts w:hint="eastAsia" w:ascii="仿宋_GB2312" w:eastAsia="仿宋_GB2312"/>
          <w:sz w:val="32"/>
          <w:szCs w:val="32"/>
        </w:rPr>
        <w:t>（五）管理集会、游行和示威活动。</w:t>
      </w:r>
    </w:p>
    <w:p>
      <w:pPr>
        <w:pStyle w:val="7"/>
        <w:ind w:firstLine="640"/>
        <w:jc w:val="left"/>
        <w:rPr>
          <w:rFonts w:ascii="仿宋_GB2312" w:eastAsia="仿宋_GB2312"/>
          <w:sz w:val="32"/>
          <w:szCs w:val="32"/>
        </w:rPr>
      </w:pPr>
      <w:r>
        <w:rPr>
          <w:rFonts w:hint="eastAsia" w:ascii="仿宋_GB2312" w:eastAsia="仿宋_GB2312"/>
          <w:sz w:val="32"/>
          <w:szCs w:val="32"/>
        </w:rPr>
        <w:t>（六）监督管理公共信息网络的安全监察工作。</w:t>
      </w:r>
    </w:p>
    <w:p>
      <w:pPr>
        <w:pStyle w:val="7"/>
        <w:ind w:firstLine="640"/>
        <w:jc w:val="left"/>
        <w:rPr>
          <w:rFonts w:ascii="仿宋_GB2312" w:hAnsi="黑体" w:eastAsia="仿宋_GB2312" w:cs="仿宋_GB2312"/>
          <w:sz w:val="32"/>
          <w:szCs w:val="32"/>
        </w:rPr>
      </w:pPr>
      <w:r>
        <w:rPr>
          <w:rFonts w:hint="eastAsia" w:ascii="仿宋_GB2312" w:eastAsia="仿宋_GB2312"/>
          <w:sz w:val="32"/>
          <w:szCs w:val="32"/>
        </w:rPr>
        <w:t>（七）指导和监督国家机关、社会团体、企事业组织和重点建设工程的治安保卫工作，指导治安保卫委员会等群众性治安保卫组织的治安防范工作。</w:t>
      </w:r>
    </w:p>
    <w:p>
      <w:pPr>
        <w:pStyle w:val="7"/>
        <w:ind w:firstLine="640"/>
        <w:jc w:val="left"/>
        <w:rPr>
          <w:rFonts w:ascii="仿宋_GB2312" w:hAnsi="黑体" w:eastAsia="仿宋_GB2312" w:cs="仿宋_GB2312"/>
          <w:sz w:val="32"/>
          <w:szCs w:val="32"/>
        </w:rPr>
      </w:pPr>
      <w:r>
        <w:rPr>
          <w:rFonts w:hint="eastAsia" w:ascii="仿宋_GB2312" w:hAnsi="黑体" w:eastAsia="仿宋_GB2312" w:cs="仿宋_GB2312"/>
          <w:sz w:val="32"/>
          <w:szCs w:val="32"/>
        </w:rPr>
        <w:t>（八）管理交通、消防、危险物品；管理户口、居民身份证、出入境事务和外国人在中国境内居留、旅行的有关事务。</w:t>
      </w:r>
    </w:p>
    <w:p>
      <w:pPr>
        <w:pStyle w:val="7"/>
        <w:ind w:firstLine="640"/>
        <w:jc w:val="left"/>
        <w:rPr>
          <w:rFonts w:ascii="仿宋_GB2312" w:hAnsi="黑体" w:eastAsia="仿宋_GB2312" w:cs="仿宋_GB2312"/>
          <w:sz w:val="32"/>
          <w:szCs w:val="32"/>
        </w:rPr>
      </w:pPr>
      <w:r>
        <w:rPr>
          <w:rFonts w:hint="eastAsia" w:ascii="仿宋_GB2312" w:hAnsi="黑体" w:eastAsia="仿宋_GB2312" w:cs="仿宋_GB2312"/>
          <w:sz w:val="32"/>
          <w:szCs w:val="32"/>
        </w:rPr>
        <w:t>（九）维护国（边）境地区的治安秩序、警卫国家规定的特定人员、守卫重要场所和设施。</w:t>
      </w:r>
    </w:p>
    <w:p>
      <w:pPr>
        <w:pStyle w:val="7"/>
        <w:ind w:firstLine="640"/>
        <w:jc w:val="left"/>
        <w:rPr>
          <w:rFonts w:ascii="仿宋_GB2312" w:hAnsi="黑体" w:eastAsia="仿宋_GB2312" w:cs="仿宋_GB2312"/>
          <w:sz w:val="32"/>
          <w:szCs w:val="32"/>
        </w:rPr>
      </w:pPr>
      <w:r>
        <w:rPr>
          <w:rFonts w:hint="eastAsia" w:ascii="仿宋_GB2312" w:hAnsi="黑体" w:eastAsia="仿宋_GB2312" w:cs="仿宋_GB2312"/>
          <w:sz w:val="32"/>
          <w:szCs w:val="32"/>
        </w:rPr>
        <w:t>（十）管理集会、游行和示威活动。</w:t>
      </w:r>
    </w:p>
    <w:p>
      <w:pPr>
        <w:pStyle w:val="7"/>
        <w:ind w:firstLine="640"/>
        <w:jc w:val="left"/>
        <w:rPr>
          <w:rFonts w:ascii="仿宋_GB2312" w:hAnsi="黑体" w:eastAsia="仿宋_GB2312" w:cs="仿宋_GB2312"/>
          <w:sz w:val="32"/>
          <w:szCs w:val="32"/>
        </w:rPr>
      </w:pPr>
      <w:r>
        <w:rPr>
          <w:rFonts w:hint="eastAsia" w:ascii="仿宋_GB2312" w:hAnsi="黑体" w:eastAsia="仿宋_GB2312" w:cs="仿宋_GB2312"/>
          <w:sz w:val="32"/>
          <w:szCs w:val="32"/>
        </w:rPr>
        <w:t>（十一）监督管理公共信息网络的安全监察工作。</w:t>
      </w:r>
    </w:p>
    <w:p>
      <w:pPr>
        <w:pStyle w:val="7"/>
        <w:ind w:firstLine="640"/>
        <w:jc w:val="left"/>
        <w:rPr>
          <w:rFonts w:ascii="仿宋_GB2312" w:hAnsi="黑体" w:eastAsia="仿宋_GB2312" w:cs="仿宋_GB2312"/>
          <w:sz w:val="32"/>
          <w:szCs w:val="32"/>
        </w:rPr>
      </w:pPr>
      <w:r>
        <w:rPr>
          <w:rFonts w:hint="eastAsia" w:ascii="仿宋_GB2312" w:hAnsi="黑体" w:eastAsia="仿宋_GB2312" w:cs="仿宋_GB2312"/>
          <w:sz w:val="32"/>
          <w:szCs w:val="32"/>
        </w:rPr>
        <w:t>（十二）指导和监督国家机关、社会团体、企事业组织和重点建设工程的治安保卫工作，指导治安保卫委员会等群众性治安保卫组织的治安防范工作。</w:t>
      </w:r>
    </w:p>
    <w:p>
      <w:pPr>
        <w:ind w:firstLine="640" w:firstLineChars="200"/>
        <w:outlineLvl w:val="0"/>
        <w:rPr>
          <w:rFonts w:ascii="黑体" w:hAnsi="黑体" w:eastAsia="黑体"/>
          <w:sz w:val="32"/>
          <w:szCs w:val="32"/>
        </w:rPr>
      </w:pPr>
      <w:r>
        <w:rPr>
          <w:rFonts w:hint="eastAsia" w:ascii="黑体" w:hAnsi="黑体" w:eastAsia="黑体"/>
          <w:sz w:val="32"/>
          <w:szCs w:val="32"/>
        </w:rPr>
        <w:t>第二部分 三亚市公安局</w:t>
      </w:r>
      <w:r>
        <w:rPr>
          <w:rFonts w:hint="eastAsia" w:ascii="黑体" w:hAnsi="黑体" w:eastAsia="黑体"/>
          <w:sz w:val="32"/>
          <w:szCs w:val="32"/>
          <w:lang w:eastAsia="zh-CN"/>
        </w:rPr>
        <w:t>2023</w:t>
      </w:r>
      <w:r>
        <w:rPr>
          <w:rFonts w:hint="eastAsia" w:ascii="黑体" w:hAnsi="黑体" w:eastAsia="黑体"/>
          <w:sz w:val="32"/>
          <w:szCs w:val="32"/>
        </w:rPr>
        <w:t>年</w:t>
      </w:r>
      <w:r>
        <w:rPr>
          <w:rFonts w:hint="eastAsia" w:ascii="黑体" w:hAnsi="黑体" w:eastAsia="黑体"/>
          <w:sz w:val="32"/>
          <w:szCs w:val="32"/>
          <w:lang w:eastAsia="zh-CN"/>
        </w:rPr>
        <w:t>单位</w:t>
      </w:r>
      <w:r>
        <w:rPr>
          <w:rFonts w:hint="eastAsia" w:ascii="黑体" w:hAnsi="黑体" w:eastAsia="黑体"/>
          <w:sz w:val="32"/>
          <w:szCs w:val="32"/>
        </w:rPr>
        <w:t>预算表</w:t>
      </w:r>
    </w:p>
    <w:p>
      <w:pPr>
        <w:ind w:left="800"/>
        <w:jc w:val="left"/>
        <w:rPr>
          <w:rFonts w:ascii="黑体" w:hAnsi="黑体" w:eastAsia="黑体"/>
          <w:sz w:val="32"/>
          <w:szCs w:val="32"/>
        </w:rPr>
      </w:pPr>
    </w:p>
    <w:p>
      <w:pPr>
        <w:ind w:left="800"/>
        <w:jc w:val="center"/>
        <w:outlineLvl w:val="1"/>
        <w:rPr>
          <w:rFonts w:ascii="仿宋_GB2312" w:hAnsi="黑体" w:eastAsia="仿宋_GB2312"/>
          <w:b/>
          <w:sz w:val="32"/>
          <w:szCs w:val="32"/>
        </w:rPr>
      </w:pPr>
      <w:r>
        <w:rPr>
          <w:rFonts w:hint="eastAsia" w:ascii="仿宋_GB2312" w:hAnsi="黑体" w:eastAsia="仿宋_GB2312"/>
          <w:b/>
          <w:sz w:val="32"/>
          <w:szCs w:val="32"/>
        </w:rPr>
        <w:t>（此部分内容即为单位预算公开表）</w:t>
      </w:r>
    </w:p>
    <w:p>
      <w:pPr>
        <w:rPr>
          <w:rFonts w:ascii="黑体" w:hAnsi="黑体" w:eastAsia="黑体"/>
          <w:sz w:val="32"/>
          <w:szCs w:val="32"/>
        </w:rPr>
      </w:pPr>
    </w:p>
    <w:p>
      <w:pPr>
        <w:ind w:firstLine="480" w:firstLineChars="150"/>
        <w:outlineLvl w:val="0"/>
        <w:rPr>
          <w:rFonts w:ascii="黑体" w:hAnsi="黑体" w:eastAsia="黑体"/>
          <w:sz w:val="32"/>
          <w:szCs w:val="32"/>
        </w:rPr>
      </w:pPr>
      <w:r>
        <w:rPr>
          <w:rFonts w:hint="eastAsia" w:ascii="黑体" w:hAnsi="黑体" w:eastAsia="黑体"/>
          <w:sz w:val="32"/>
          <w:szCs w:val="32"/>
        </w:rPr>
        <w:t>第三部分   三亚市公安局</w:t>
      </w:r>
      <w:r>
        <w:rPr>
          <w:rFonts w:hint="eastAsia" w:ascii="黑体" w:hAnsi="黑体" w:eastAsia="黑体"/>
          <w:sz w:val="32"/>
          <w:szCs w:val="32"/>
          <w:lang w:eastAsia="zh-CN"/>
        </w:rPr>
        <w:t>2023</w:t>
      </w:r>
      <w:r>
        <w:rPr>
          <w:rFonts w:hint="eastAsia" w:ascii="黑体" w:hAnsi="黑体" w:eastAsia="黑体"/>
          <w:sz w:val="32"/>
          <w:szCs w:val="32"/>
        </w:rPr>
        <w:t>年单位预算情况说明</w:t>
      </w:r>
    </w:p>
    <w:p>
      <w:pPr>
        <w:jc w:val="center"/>
        <w:rPr>
          <w:rFonts w:ascii="黑体" w:hAnsi="黑体" w:eastAsia="黑体"/>
          <w:sz w:val="32"/>
          <w:szCs w:val="32"/>
        </w:rPr>
      </w:pPr>
    </w:p>
    <w:p>
      <w:pPr>
        <w:ind w:firstLine="640" w:firstLineChars="200"/>
        <w:jc w:val="left"/>
        <w:outlineLvl w:val="1"/>
        <w:rPr>
          <w:rFonts w:ascii="黑体" w:hAnsi="黑体" w:eastAsia="黑体"/>
          <w:sz w:val="32"/>
          <w:szCs w:val="32"/>
        </w:rPr>
      </w:pPr>
      <w:r>
        <w:rPr>
          <w:rFonts w:hint="eastAsia" w:ascii="黑体" w:hAnsi="黑体" w:eastAsia="黑体"/>
          <w:sz w:val="32"/>
          <w:szCs w:val="32"/>
        </w:rPr>
        <w:t>一、关于三亚市公安局</w:t>
      </w:r>
      <w:r>
        <w:rPr>
          <w:rFonts w:hint="eastAsia" w:ascii="黑体" w:hAnsi="黑体" w:eastAsia="黑体"/>
          <w:sz w:val="32"/>
          <w:szCs w:val="32"/>
          <w:lang w:eastAsia="zh-CN"/>
        </w:rPr>
        <w:t>单位2023</w:t>
      </w:r>
      <w:r>
        <w:rPr>
          <w:rFonts w:hint="eastAsia" w:ascii="黑体" w:hAnsi="黑体" w:eastAsia="黑体"/>
          <w:sz w:val="32"/>
          <w:szCs w:val="32"/>
        </w:rPr>
        <w:t>年财政拨款收支预算情况的总体说明</w:t>
      </w:r>
    </w:p>
    <w:p>
      <w:pPr>
        <w:ind w:firstLine="640" w:firstLineChars="200"/>
        <w:jc w:val="both"/>
        <w:rPr>
          <w:rFonts w:ascii="仿宋_GB2312" w:hAnsi="黑体" w:eastAsia="仿宋_GB2312"/>
          <w:sz w:val="32"/>
          <w:szCs w:val="32"/>
        </w:rPr>
      </w:pPr>
      <w:r>
        <w:rPr>
          <w:rFonts w:hint="eastAsia" w:ascii="仿宋_GB2312" w:hAnsi="黑体" w:eastAsia="仿宋_GB2312"/>
          <w:sz w:val="32"/>
          <w:szCs w:val="32"/>
        </w:rPr>
        <w:t>三亚市公安局</w:t>
      </w:r>
      <w:r>
        <w:rPr>
          <w:rFonts w:hint="eastAsia" w:ascii="仿宋_GB2312" w:hAnsi="黑体" w:eastAsia="仿宋_GB2312"/>
          <w:sz w:val="32"/>
          <w:szCs w:val="32"/>
          <w:lang w:eastAsia="zh-CN"/>
        </w:rPr>
        <w:t>本级2023</w:t>
      </w:r>
      <w:r>
        <w:rPr>
          <w:rFonts w:hint="eastAsia" w:ascii="仿宋_GB2312" w:hAnsi="黑体" w:eastAsia="仿宋_GB2312"/>
          <w:sz w:val="32"/>
          <w:szCs w:val="32"/>
        </w:rPr>
        <w:t>年财政拨款收支总预算</w:t>
      </w:r>
      <w:r>
        <w:rPr>
          <w:rFonts w:hint="eastAsia" w:ascii="仿宋_GB2312" w:hAnsi="黑体" w:eastAsia="仿宋_GB2312" w:cs="仿宋_GB2312"/>
          <w:sz w:val="32"/>
          <w:szCs w:val="32"/>
          <w:lang w:val="en-US" w:eastAsia="zh-CN"/>
        </w:rPr>
        <w:t>36081.99</w:t>
      </w:r>
      <w:r>
        <w:rPr>
          <w:rFonts w:hint="eastAsia" w:ascii="仿宋_GB2312" w:hAnsi="黑体" w:eastAsia="仿宋_GB2312"/>
          <w:sz w:val="32"/>
          <w:szCs w:val="32"/>
        </w:rPr>
        <w:t>万元。其中，收入总计</w:t>
      </w:r>
      <w:r>
        <w:rPr>
          <w:rFonts w:hint="eastAsia" w:ascii="仿宋_GB2312" w:hAnsi="黑体" w:eastAsia="仿宋_GB2312"/>
          <w:sz w:val="32"/>
          <w:szCs w:val="32"/>
          <w:lang w:val="en-US" w:eastAsia="zh-CN"/>
        </w:rPr>
        <w:t>36081.99</w:t>
      </w:r>
      <w:r>
        <w:rPr>
          <w:rFonts w:hint="eastAsia" w:ascii="仿宋_GB2312" w:hAnsi="黑体" w:eastAsia="仿宋_GB2312"/>
          <w:sz w:val="32"/>
          <w:szCs w:val="32"/>
        </w:rPr>
        <w:t>万元，包括一般公共预算本年收入</w:t>
      </w:r>
      <w:r>
        <w:rPr>
          <w:rFonts w:hint="eastAsia" w:ascii="仿宋_GB2312" w:hAnsi="黑体" w:eastAsia="仿宋_GB2312" w:cs="仿宋_GB2312"/>
          <w:sz w:val="32"/>
          <w:szCs w:val="32"/>
          <w:lang w:val="en-US" w:eastAsia="zh-CN"/>
        </w:rPr>
        <w:t>36027.86</w:t>
      </w:r>
      <w:r>
        <w:rPr>
          <w:rFonts w:hint="eastAsia" w:ascii="仿宋_GB2312" w:hAnsi="黑体" w:eastAsia="仿宋_GB2312"/>
          <w:sz w:val="32"/>
          <w:szCs w:val="32"/>
        </w:rPr>
        <w:t>万元、上年结转</w:t>
      </w:r>
      <w:r>
        <w:rPr>
          <w:rFonts w:hint="eastAsia" w:ascii="仿宋_GB2312" w:hAnsi="黑体" w:eastAsia="仿宋_GB2312" w:cs="仿宋_GB2312"/>
          <w:sz w:val="32"/>
          <w:szCs w:val="32"/>
          <w:lang w:val="en-US" w:eastAsia="zh-CN"/>
        </w:rPr>
        <w:t>54.13</w:t>
      </w:r>
      <w:r>
        <w:rPr>
          <w:rFonts w:hint="eastAsia" w:ascii="仿宋_GB2312" w:hAnsi="黑体" w:eastAsia="仿宋_GB2312"/>
          <w:sz w:val="32"/>
          <w:szCs w:val="32"/>
        </w:rPr>
        <w:t>万元，政府性基金预算本年收入</w:t>
      </w:r>
      <w:r>
        <w:rPr>
          <w:rFonts w:hint="eastAsia" w:ascii="仿宋_GB2312" w:hAnsi="黑体" w:eastAsia="仿宋_GB2312" w:cs="仿宋_GB2312"/>
          <w:sz w:val="32"/>
          <w:szCs w:val="32"/>
        </w:rPr>
        <w:t>0</w:t>
      </w:r>
      <w:r>
        <w:rPr>
          <w:rFonts w:hint="eastAsia" w:ascii="仿宋_GB2312" w:hAnsi="黑体" w:eastAsia="仿宋_GB2312"/>
          <w:sz w:val="32"/>
          <w:szCs w:val="32"/>
        </w:rPr>
        <w:t>万元、上年结转</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万元；支出总计</w:t>
      </w:r>
      <w:r>
        <w:rPr>
          <w:rFonts w:hint="eastAsia" w:ascii="仿宋_GB2312" w:hAnsi="黑体" w:eastAsia="仿宋_GB2312"/>
          <w:sz w:val="32"/>
          <w:szCs w:val="32"/>
          <w:lang w:val="en-US" w:eastAsia="zh-CN"/>
        </w:rPr>
        <w:t>36081.99</w:t>
      </w:r>
      <w:r>
        <w:rPr>
          <w:rFonts w:hint="eastAsia" w:ascii="仿宋_GB2312" w:hAnsi="黑体" w:eastAsia="仿宋_GB2312"/>
          <w:sz w:val="32"/>
          <w:szCs w:val="32"/>
        </w:rPr>
        <w:t>万元，包括公共安全支出</w:t>
      </w:r>
      <w:r>
        <w:rPr>
          <w:rFonts w:hint="eastAsia" w:ascii="仿宋_GB2312" w:hAnsi="黑体" w:eastAsia="仿宋_GB2312" w:cs="仿宋_GB2312"/>
          <w:sz w:val="32"/>
          <w:szCs w:val="32"/>
          <w:lang w:val="en-US" w:eastAsia="zh-CN"/>
        </w:rPr>
        <w:t>31625.10</w:t>
      </w:r>
      <w:r>
        <w:rPr>
          <w:rFonts w:hint="eastAsia" w:ascii="仿宋_GB2312" w:hAnsi="黑体" w:eastAsia="仿宋_GB2312"/>
          <w:sz w:val="32"/>
          <w:szCs w:val="32"/>
        </w:rPr>
        <w:t>万元、社会保障和就业支出</w:t>
      </w:r>
      <w:r>
        <w:rPr>
          <w:rFonts w:hint="eastAsia" w:ascii="仿宋_GB2312" w:hAnsi="黑体" w:eastAsia="仿宋_GB2312"/>
          <w:sz w:val="32"/>
          <w:szCs w:val="32"/>
          <w:lang w:val="en-US" w:eastAsia="zh-CN"/>
        </w:rPr>
        <w:t>2346</w:t>
      </w:r>
      <w:r>
        <w:rPr>
          <w:rFonts w:hint="eastAsia" w:ascii="仿宋_GB2312" w:hAnsi="黑体" w:eastAsia="仿宋_GB2312"/>
          <w:sz w:val="32"/>
          <w:szCs w:val="32"/>
        </w:rPr>
        <w:t>万元、卫生健康支出</w:t>
      </w:r>
      <w:r>
        <w:rPr>
          <w:rFonts w:hint="eastAsia" w:ascii="仿宋_GB2312" w:hAnsi="黑体" w:eastAsia="仿宋_GB2312"/>
          <w:sz w:val="32"/>
          <w:szCs w:val="32"/>
          <w:lang w:val="en-US" w:eastAsia="zh-CN"/>
        </w:rPr>
        <w:t>1350.98</w:t>
      </w:r>
      <w:r>
        <w:rPr>
          <w:rFonts w:hint="eastAsia" w:ascii="仿宋_GB2312" w:hAnsi="黑体" w:eastAsia="仿宋_GB2312"/>
          <w:sz w:val="32"/>
          <w:szCs w:val="32"/>
        </w:rPr>
        <w:t>万元、城乡社区支出</w:t>
      </w:r>
      <w:r>
        <w:rPr>
          <w:rFonts w:hint="eastAsia" w:ascii="仿宋_GB2312" w:hAnsi="黑体" w:eastAsia="仿宋_GB2312"/>
          <w:sz w:val="32"/>
          <w:szCs w:val="32"/>
          <w:lang w:val="en-US" w:eastAsia="zh-CN"/>
        </w:rPr>
        <w:t>0</w:t>
      </w:r>
      <w:r>
        <w:rPr>
          <w:rFonts w:hint="eastAsia" w:ascii="仿宋_GB2312" w:hAnsi="黑体" w:eastAsia="仿宋_GB2312"/>
          <w:sz w:val="32"/>
          <w:szCs w:val="32"/>
        </w:rPr>
        <w:t>万元、住房保障支出</w:t>
      </w:r>
      <w:r>
        <w:rPr>
          <w:rFonts w:hint="eastAsia" w:ascii="仿宋_GB2312" w:hAnsi="黑体" w:eastAsia="仿宋_GB2312"/>
          <w:sz w:val="32"/>
          <w:szCs w:val="32"/>
          <w:lang w:val="en-US" w:eastAsia="zh-CN"/>
        </w:rPr>
        <w:t>759.9</w:t>
      </w:r>
      <w:r>
        <w:rPr>
          <w:rFonts w:hint="eastAsia" w:ascii="仿宋_GB2312" w:hAnsi="黑体" w:eastAsia="仿宋_GB2312"/>
          <w:sz w:val="32"/>
          <w:szCs w:val="32"/>
        </w:rPr>
        <w:t>万元。</w:t>
      </w:r>
    </w:p>
    <w:p>
      <w:pPr>
        <w:ind w:firstLine="640" w:firstLineChars="200"/>
        <w:jc w:val="left"/>
        <w:outlineLvl w:val="1"/>
        <w:rPr>
          <w:rFonts w:ascii="黑体" w:hAnsi="黑体" w:eastAsia="黑体"/>
          <w:sz w:val="32"/>
          <w:szCs w:val="32"/>
        </w:rPr>
      </w:pPr>
      <w:r>
        <w:rPr>
          <w:rFonts w:hint="eastAsia" w:ascii="黑体" w:hAnsi="黑体" w:eastAsia="黑体"/>
          <w:sz w:val="32"/>
          <w:szCs w:val="32"/>
        </w:rPr>
        <w:t>二、关于三亚市公安局</w:t>
      </w:r>
      <w:r>
        <w:rPr>
          <w:rFonts w:hint="eastAsia" w:ascii="黑体" w:hAnsi="黑体" w:eastAsia="黑体"/>
          <w:sz w:val="32"/>
          <w:szCs w:val="32"/>
          <w:lang w:eastAsia="zh-CN"/>
        </w:rPr>
        <w:t>2023</w:t>
      </w:r>
      <w:r>
        <w:rPr>
          <w:rFonts w:hint="eastAsia" w:ascii="黑体" w:hAnsi="黑体" w:eastAsia="黑体"/>
          <w:sz w:val="32"/>
          <w:szCs w:val="32"/>
        </w:rPr>
        <w:t>年一般公共预算当年拨款情况说明</w:t>
      </w:r>
    </w:p>
    <w:p>
      <w:pPr>
        <w:ind w:firstLine="640" w:firstLineChars="200"/>
        <w:jc w:val="left"/>
        <w:outlineLvl w:val="2"/>
        <w:rPr>
          <w:rFonts w:ascii="楷体" w:hAnsi="楷体" w:eastAsia="楷体"/>
          <w:sz w:val="32"/>
          <w:szCs w:val="32"/>
        </w:rPr>
      </w:pPr>
      <w:r>
        <w:rPr>
          <w:rFonts w:hint="eastAsia" w:ascii="楷体" w:hAnsi="楷体" w:eastAsia="楷体"/>
          <w:sz w:val="32"/>
          <w:szCs w:val="32"/>
        </w:rPr>
        <w:t>（一）一般公共预算当年规模变化情况</w:t>
      </w:r>
    </w:p>
    <w:p>
      <w:pPr>
        <w:ind w:firstLine="640" w:firstLineChars="200"/>
        <w:rPr>
          <w:rFonts w:ascii="仿宋_GB2312" w:hAnsi="黑体" w:eastAsia="仿宋_GB2312"/>
          <w:sz w:val="32"/>
          <w:szCs w:val="32"/>
        </w:rPr>
      </w:pPr>
      <w:r>
        <w:rPr>
          <w:rFonts w:hint="eastAsia" w:ascii="仿宋_GB2312" w:hAnsi="黑体" w:eastAsia="仿宋_GB2312"/>
          <w:sz w:val="32"/>
          <w:szCs w:val="32"/>
        </w:rPr>
        <w:t>三亚市公安局单位</w:t>
      </w:r>
      <w:r>
        <w:rPr>
          <w:rFonts w:hint="eastAsia" w:ascii="仿宋_GB2312" w:hAnsi="黑体" w:eastAsia="仿宋_GB2312"/>
          <w:sz w:val="32"/>
          <w:szCs w:val="32"/>
          <w:lang w:eastAsia="zh-CN"/>
        </w:rPr>
        <w:t>2023</w:t>
      </w:r>
      <w:r>
        <w:rPr>
          <w:rFonts w:hint="eastAsia" w:ascii="仿宋_GB2312" w:hAnsi="黑体" w:eastAsia="仿宋_GB2312"/>
          <w:sz w:val="32"/>
          <w:szCs w:val="32"/>
        </w:rPr>
        <w:t>年一般公共预算当年拨款</w:t>
      </w:r>
      <w:r>
        <w:rPr>
          <w:rFonts w:hint="eastAsia" w:ascii="仿宋_GB2312" w:hAnsi="黑体" w:eastAsia="仿宋_GB2312" w:cs="仿宋_GB2312"/>
          <w:sz w:val="32"/>
          <w:szCs w:val="32"/>
          <w:highlight w:val="none"/>
          <w:lang w:val="en-US" w:eastAsia="zh-CN"/>
        </w:rPr>
        <w:t>36081.99</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lang w:val="en-US" w:eastAsia="zh-CN"/>
        </w:rPr>
        <w:t>减少</w:t>
      </w:r>
      <w:r>
        <w:rPr>
          <w:rFonts w:hint="eastAsia" w:ascii="仿宋_GB2312" w:hAnsi="黑体" w:eastAsia="仿宋_GB2312" w:cs="仿宋_GB2312"/>
          <w:sz w:val="32"/>
          <w:szCs w:val="32"/>
          <w:highlight w:val="none"/>
          <w:lang w:val="en-US" w:eastAsia="zh-CN"/>
        </w:rPr>
        <w:t>1771.52</w:t>
      </w:r>
      <w:r>
        <w:rPr>
          <w:rFonts w:hint="eastAsia" w:ascii="仿宋_GB2312" w:hAnsi="黑体" w:eastAsia="仿宋_GB2312"/>
          <w:sz w:val="32"/>
          <w:szCs w:val="32"/>
          <w:highlight w:val="none"/>
        </w:rPr>
        <w:t>万元</w:t>
      </w:r>
      <w:r>
        <w:rPr>
          <w:rFonts w:hint="eastAsia" w:ascii="仿宋_GB2312" w:hAnsi="黑体" w:eastAsia="仿宋_GB2312"/>
          <w:sz w:val="32"/>
          <w:szCs w:val="32"/>
        </w:rPr>
        <w:t>，主要是公共安全相关预算投入</w:t>
      </w:r>
      <w:r>
        <w:rPr>
          <w:rFonts w:hint="eastAsia" w:ascii="仿宋_GB2312" w:hAnsi="黑体" w:eastAsia="仿宋_GB2312"/>
          <w:sz w:val="32"/>
          <w:szCs w:val="32"/>
          <w:lang w:val="en-US" w:eastAsia="zh-CN"/>
        </w:rPr>
        <w:t>减少</w:t>
      </w:r>
      <w:r>
        <w:rPr>
          <w:rFonts w:hint="eastAsia" w:ascii="仿宋_GB2312" w:hAnsi="黑体" w:eastAsia="仿宋_GB2312"/>
          <w:sz w:val="32"/>
          <w:szCs w:val="32"/>
        </w:rPr>
        <w:t>。</w:t>
      </w:r>
    </w:p>
    <w:p>
      <w:pPr>
        <w:ind w:firstLine="624" w:firstLineChars="195"/>
        <w:jc w:val="left"/>
        <w:outlineLvl w:val="2"/>
        <w:rPr>
          <w:rFonts w:ascii="楷体" w:hAnsi="楷体" w:eastAsia="楷体"/>
          <w:sz w:val="32"/>
          <w:szCs w:val="32"/>
        </w:rPr>
      </w:pPr>
      <w:r>
        <w:rPr>
          <w:rFonts w:hint="eastAsia" w:ascii="楷体" w:hAnsi="楷体" w:eastAsia="楷体"/>
          <w:sz w:val="32"/>
          <w:szCs w:val="32"/>
        </w:rPr>
        <w:t>（二）一般公共预算当年拨款结构情况</w:t>
      </w:r>
    </w:p>
    <w:p>
      <w:pPr>
        <w:ind w:firstLine="800" w:firstLineChars="250"/>
        <w:rPr>
          <w:rFonts w:ascii="仿宋_GB2312" w:hAnsi="黑体" w:eastAsia="仿宋_GB2312"/>
          <w:sz w:val="32"/>
          <w:szCs w:val="32"/>
        </w:rPr>
      </w:pPr>
      <w:r>
        <w:rPr>
          <w:rFonts w:hint="eastAsia" w:ascii="仿宋_GB2312" w:hAnsi="黑体" w:eastAsia="仿宋_GB2312"/>
          <w:sz w:val="32"/>
          <w:szCs w:val="32"/>
        </w:rPr>
        <w:t>公共安全支出</w:t>
      </w:r>
      <w:r>
        <w:rPr>
          <w:rFonts w:hint="eastAsia" w:ascii="仿宋_GB2312" w:hAnsi="黑体" w:eastAsia="仿宋_GB2312"/>
          <w:sz w:val="32"/>
          <w:szCs w:val="32"/>
          <w:lang w:val="en-US" w:eastAsia="zh-CN"/>
        </w:rPr>
        <w:t>31625.10</w:t>
      </w:r>
      <w:r>
        <w:rPr>
          <w:rFonts w:hint="eastAsia" w:ascii="仿宋_GB2312" w:hAnsi="黑体" w:eastAsia="仿宋_GB2312"/>
          <w:sz w:val="32"/>
          <w:szCs w:val="32"/>
        </w:rPr>
        <w:t>万元，占</w:t>
      </w:r>
      <w:r>
        <w:rPr>
          <w:rFonts w:hint="eastAsia" w:ascii="仿宋_GB2312" w:hAnsi="黑体" w:eastAsia="仿宋_GB2312"/>
          <w:sz w:val="32"/>
          <w:szCs w:val="32"/>
          <w:lang w:val="en-US" w:eastAsia="zh-CN"/>
        </w:rPr>
        <w:t>87.65</w:t>
      </w:r>
      <w:r>
        <w:rPr>
          <w:rFonts w:hint="eastAsia" w:ascii="仿宋_GB2312" w:hAnsi="黑体" w:eastAsia="仿宋_GB2312"/>
          <w:sz w:val="32"/>
          <w:szCs w:val="32"/>
        </w:rPr>
        <w:t>%；社会保障和就业支出</w:t>
      </w:r>
      <w:r>
        <w:rPr>
          <w:rFonts w:hint="eastAsia" w:ascii="仿宋_GB2312" w:hAnsi="黑体" w:eastAsia="仿宋_GB2312"/>
          <w:sz w:val="32"/>
          <w:szCs w:val="32"/>
          <w:lang w:val="en-US" w:eastAsia="zh-CN"/>
        </w:rPr>
        <w:t>2346</w:t>
      </w:r>
      <w:r>
        <w:rPr>
          <w:rFonts w:hint="eastAsia" w:ascii="仿宋_GB2312" w:hAnsi="黑体" w:eastAsia="仿宋_GB2312"/>
          <w:sz w:val="32"/>
          <w:szCs w:val="32"/>
        </w:rPr>
        <w:t>万元，占</w:t>
      </w:r>
      <w:r>
        <w:rPr>
          <w:rFonts w:hint="eastAsia" w:ascii="仿宋_GB2312" w:hAnsi="黑体" w:eastAsia="仿宋_GB2312"/>
          <w:sz w:val="32"/>
          <w:szCs w:val="32"/>
          <w:lang w:val="en-US" w:eastAsia="zh-CN"/>
        </w:rPr>
        <w:t>6.5</w:t>
      </w:r>
      <w:r>
        <w:rPr>
          <w:rFonts w:hint="eastAsia" w:ascii="仿宋_GB2312" w:hAnsi="黑体" w:eastAsia="仿宋_GB2312"/>
          <w:sz w:val="32"/>
          <w:szCs w:val="32"/>
        </w:rPr>
        <w:t>%；卫生健康支出</w:t>
      </w:r>
      <w:r>
        <w:rPr>
          <w:rFonts w:hint="eastAsia" w:ascii="仿宋_GB2312" w:hAnsi="黑体" w:eastAsia="仿宋_GB2312"/>
          <w:sz w:val="32"/>
          <w:szCs w:val="32"/>
          <w:lang w:val="en-US" w:eastAsia="zh-CN"/>
        </w:rPr>
        <w:t>1350.98</w:t>
      </w:r>
      <w:r>
        <w:rPr>
          <w:rFonts w:hint="eastAsia" w:ascii="仿宋_GB2312" w:hAnsi="黑体" w:eastAsia="仿宋_GB2312"/>
          <w:sz w:val="32"/>
          <w:szCs w:val="32"/>
        </w:rPr>
        <w:t>万元，占</w:t>
      </w:r>
      <w:r>
        <w:rPr>
          <w:rFonts w:hint="eastAsia" w:ascii="仿宋_GB2312" w:hAnsi="黑体" w:eastAsia="仿宋_GB2312"/>
          <w:sz w:val="32"/>
          <w:szCs w:val="32"/>
          <w:lang w:val="en-US" w:eastAsia="zh-CN"/>
        </w:rPr>
        <w:t>3.74</w:t>
      </w:r>
      <w:r>
        <w:rPr>
          <w:rFonts w:hint="eastAsia" w:ascii="仿宋_GB2312" w:hAnsi="黑体" w:eastAsia="仿宋_GB2312"/>
          <w:sz w:val="32"/>
          <w:szCs w:val="32"/>
        </w:rPr>
        <w:t>%；住房保障支出</w:t>
      </w:r>
      <w:r>
        <w:rPr>
          <w:rFonts w:hint="eastAsia" w:ascii="仿宋_GB2312" w:hAnsi="黑体" w:eastAsia="仿宋_GB2312"/>
          <w:sz w:val="32"/>
          <w:szCs w:val="32"/>
          <w:lang w:val="en-US" w:eastAsia="zh-CN"/>
        </w:rPr>
        <w:t>759.9</w:t>
      </w:r>
      <w:r>
        <w:rPr>
          <w:rFonts w:hint="eastAsia" w:ascii="仿宋_GB2312" w:hAnsi="黑体" w:eastAsia="仿宋_GB2312"/>
          <w:sz w:val="32"/>
          <w:szCs w:val="32"/>
        </w:rPr>
        <w:t>万元，占</w:t>
      </w:r>
      <w:r>
        <w:rPr>
          <w:rFonts w:hint="eastAsia" w:ascii="仿宋_GB2312" w:hAnsi="黑体" w:eastAsia="仿宋_GB2312"/>
          <w:sz w:val="32"/>
          <w:szCs w:val="32"/>
          <w:lang w:val="en-US" w:eastAsia="zh-CN"/>
        </w:rPr>
        <w:t>2.11</w:t>
      </w:r>
      <w:r>
        <w:rPr>
          <w:rFonts w:hint="eastAsia" w:ascii="仿宋_GB2312" w:hAnsi="黑体" w:eastAsia="仿宋_GB2312"/>
          <w:sz w:val="32"/>
          <w:szCs w:val="32"/>
        </w:rPr>
        <w:t>%。</w:t>
      </w:r>
    </w:p>
    <w:p>
      <w:pPr>
        <w:ind w:firstLine="624" w:firstLineChars="195"/>
        <w:jc w:val="left"/>
        <w:outlineLvl w:val="2"/>
        <w:rPr>
          <w:rFonts w:ascii="楷体" w:hAnsi="楷体" w:eastAsia="楷体"/>
          <w:sz w:val="32"/>
          <w:szCs w:val="32"/>
        </w:rPr>
      </w:pPr>
      <w:r>
        <w:rPr>
          <w:rFonts w:hint="eastAsia" w:ascii="楷体" w:hAnsi="楷体" w:eastAsia="楷体"/>
          <w:sz w:val="32"/>
          <w:szCs w:val="32"/>
        </w:rPr>
        <w:t>（三）一般公共预算当年拨款具体使用情况</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rPr>
        <w:t>1.公共安全支出（类）公安（款）行政运行（项）</w:t>
      </w:r>
      <w:r>
        <w:rPr>
          <w:rFonts w:hint="eastAsia" w:ascii="仿宋_GB2312" w:hAnsi="黑体" w:eastAsia="仿宋_GB2312" w:cs="仿宋_GB2312"/>
          <w:sz w:val="32"/>
          <w:szCs w:val="32"/>
          <w:lang w:eastAsia="zh-CN"/>
        </w:rPr>
        <w:t>2023</w:t>
      </w:r>
      <w:r>
        <w:rPr>
          <w:rFonts w:hint="eastAsia" w:ascii="仿宋_GB2312" w:hAnsi="黑体" w:eastAsia="仿宋_GB2312"/>
          <w:sz w:val="32"/>
          <w:szCs w:val="32"/>
        </w:rPr>
        <w:t>年预算数为</w:t>
      </w:r>
      <w:r>
        <w:rPr>
          <w:rFonts w:hint="eastAsia" w:ascii="仿宋_GB2312" w:hAnsi="黑体" w:eastAsia="仿宋_GB2312" w:cs="仿宋_GB2312"/>
          <w:sz w:val="32"/>
          <w:szCs w:val="32"/>
          <w:lang w:val="en-US" w:eastAsia="zh-CN"/>
        </w:rPr>
        <w:t>22020.97</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lang w:val="en-US" w:eastAsia="zh-CN"/>
        </w:rPr>
        <w:t>增加</w:t>
      </w:r>
      <w:r>
        <w:rPr>
          <w:rFonts w:hint="eastAsia" w:ascii="仿宋_GB2312" w:hAnsi="黑体" w:eastAsia="仿宋_GB2312" w:cs="仿宋_GB2312"/>
          <w:sz w:val="32"/>
          <w:szCs w:val="32"/>
          <w:highlight w:val="none"/>
          <w:shd w:val="clear"/>
          <w:lang w:val="en-US" w:eastAsia="zh-CN"/>
        </w:rPr>
        <w:t>690.92</w:t>
      </w:r>
      <w:r>
        <w:rPr>
          <w:rFonts w:hint="eastAsia" w:ascii="仿宋_GB2312" w:hAnsi="黑体" w:eastAsia="仿宋_GB2312"/>
          <w:sz w:val="32"/>
          <w:szCs w:val="32"/>
        </w:rPr>
        <w:t>万元，主要是</w:t>
      </w:r>
      <w:r>
        <w:rPr>
          <w:rFonts w:hint="eastAsia" w:ascii="仿宋_GB2312" w:hAnsi="黑体" w:eastAsia="仿宋_GB2312"/>
          <w:sz w:val="32"/>
          <w:szCs w:val="32"/>
          <w:lang w:eastAsia="zh-CN"/>
        </w:rPr>
        <w:t>统计口径有变化</w:t>
      </w:r>
      <w:r>
        <w:rPr>
          <w:rFonts w:hint="eastAsia" w:ascii="仿宋_GB2312" w:hAnsi="黑体" w:eastAsia="仿宋_GB2312"/>
          <w:sz w:val="32"/>
          <w:szCs w:val="32"/>
        </w:rPr>
        <w:t>。</w:t>
      </w:r>
    </w:p>
    <w:p>
      <w:pPr>
        <w:ind w:firstLine="640" w:firstLineChars="200"/>
        <w:rPr>
          <w:rFonts w:hint="eastAsia" w:ascii="仿宋_GB2312" w:hAnsi="黑体" w:eastAsia="仿宋_GB2312"/>
          <w:sz w:val="32"/>
          <w:szCs w:val="32"/>
        </w:rPr>
      </w:pPr>
      <w:r>
        <w:rPr>
          <w:rFonts w:hint="eastAsia" w:ascii="仿宋_GB2312" w:hAnsi="黑体" w:eastAsia="仿宋_GB2312"/>
          <w:sz w:val="32"/>
          <w:szCs w:val="32"/>
        </w:rPr>
        <w:t>2.</w:t>
      </w:r>
      <w:r>
        <w:rPr>
          <w:rFonts w:hint="eastAsia" w:ascii="仿宋_GB2312" w:hAnsi="黑体" w:eastAsia="仿宋_GB2312" w:cs="仿宋_GB2312"/>
          <w:sz w:val="32"/>
          <w:szCs w:val="32"/>
        </w:rPr>
        <w:t xml:space="preserve"> 公共安全支出（类）公安（款）一般行政管理事务（项）</w:t>
      </w:r>
      <w:r>
        <w:rPr>
          <w:rFonts w:hint="eastAsia" w:ascii="仿宋_GB2312" w:hAnsi="黑体" w:eastAsia="仿宋_GB2312" w:cs="仿宋_GB2312"/>
          <w:sz w:val="32"/>
          <w:szCs w:val="32"/>
          <w:lang w:eastAsia="zh-CN"/>
        </w:rPr>
        <w:t>2023</w:t>
      </w:r>
      <w:r>
        <w:rPr>
          <w:rFonts w:hint="eastAsia" w:ascii="仿宋_GB2312" w:hAnsi="黑体" w:eastAsia="仿宋_GB2312"/>
          <w:sz w:val="32"/>
          <w:szCs w:val="32"/>
        </w:rPr>
        <w:t>年预算数为</w:t>
      </w:r>
      <w:r>
        <w:rPr>
          <w:rFonts w:hint="eastAsia" w:ascii="仿宋_GB2312" w:hAnsi="黑体" w:eastAsia="仿宋_GB2312" w:cs="仿宋_GB2312"/>
          <w:sz w:val="32"/>
          <w:szCs w:val="32"/>
          <w:lang w:val="en-US" w:eastAsia="zh-CN"/>
        </w:rPr>
        <w:t>2600</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减少</w:t>
      </w:r>
      <w:r>
        <w:rPr>
          <w:rFonts w:hint="eastAsia" w:ascii="仿宋_GB2312" w:hAnsi="黑体" w:eastAsia="仿宋_GB2312" w:cs="仿宋_GB2312"/>
          <w:sz w:val="32"/>
          <w:szCs w:val="32"/>
          <w:highlight w:val="none"/>
          <w:lang w:val="en-US" w:eastAsia="zh-CN"/>
        </w:rPr>
        <w:t>100</w:t>
      </w:r>
      <w:r>
        <w:rPr>
          <w:rFonts w:hint="eastAsia" w:ascii="仿宋_GB2312" w:hAnsi="黑体" w:eastAsia="仿宋_GB2312"/>
          <w:sz w:val="32"/>
          <w:szCs w:val="32"/>
        </w:rPr>
        <w:t>万元，主要是</w:t>
      </w:r>
      <w:r>
        <w:rPr>
          <w:rFonts w:hint="eastAsia" w:ascii="仿宋_GB2312" w:hAnsi="黑体" w:eastAsia="仿宋_GB2312"/>
          <w:sz w:val="32"/>
          <w:szCs w:val="32"/>
          <w:lang w:eastAsia="zh-CN"/>
        </w:rPr>
        <w:t>统计口径有变化</w:t>
      </w:r>
      <w:r>
        <w:rPr>
          <w:rFonts w:hint="eastAsia" w:ascii="仿宋_GB2312" w:hAnsi="黑体" w:eastAsia="仿宋_GB2312"/>
          <w:sz w:val="32"/>
          <w:szCs w:val="32"/>
        </w:rPr>
        <w:t>。</w:t>
      </w:r>
    </w:p>
    <w:p>
      <w:pPr>
        <w:ind w:firstLine="640" w:firstLineChars="200"/>
        <w:rPr>
          <w:rFonts w:ascii="仿宋_GB2312" w:hAnsi="黑体" w:eastAsia="仿宋_GB2312"/>
          <w:sz w:val="32"/>
          <w:szCs w:val="32"/>
        </w:rPr>
      </w:pPr>
      <w:r>
        <w:rPr>
          <w:rFonts w:hint="eastAsia" w:ascii="仿宋_GB2312" w:hAnsi="黑体" w:eastAsia="仿宋_GB2312"/>
          <w:sz w:val="32"/>
          <w:szCs w:val="32"/>
        </w:rPr>
        <w:t>3.</w:t>
      </w:r>
      <w:r>
        <w:rPr>
          <w:rFonts w:hint="eastAsia" w:ascii="仿宋_GB2312" w:hAnsi="黑体" w:eastAsia="仿宋_GB2312" w:cs="仿宋_GB2312"/>
          <w:sz w:val="32"/>
          <w:szCs w:val="32"/>
        </w:rPr>
        <w:t xml:space="preserve"> 公共安全支出（类）公安（款）信息化建设（项）</w:t>
      </w:r>
      <w:r>
        <w:rPr>
          <w:rFonts w:hint="eastAsia" w:ascii="仿宋_GB2312" w:hAnsi="黑体" w:eastAsia="仿宋_GB2312" w:cs="仿宋_GB2312"/>
          <w:sz w:val="32"/>
          <w:szCs w:val="32"/>
          <w:lang w:eastAsia="zh-CN"/>
        </w:rPr>
        <w:t>2023</w:t>
      </w:r>
      <w:r>
        <w:rPr>
          <w:rFonts w:hint="eastAsia" w:ascii="仿宋_GB2312" w:hAnsi="黑体" w:eastAsia="仿宋_GB2312"/>
          <w:sz w:val="32"/>
          <w:szCs w:val="32"/>
        </w:rPr>
        <w:t>年预算数为</w:t>
      </w:r>
      <w:r>
        <w:rPr>
          <w:rFonts w:hint="eastAsia" w:ascii="仿宋_GB2312" w:hAnsi="黑体" w:eastAsia="仿宋_GB2312"/>
          <w:sz w:val="32"/>
          <w:szCs w:val="32"/>
          <w:lang w:val="en-US" w:eastAsia="zh-CN"/>
        </w:rPr>
        <w:t>3000</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lang w:val="en-US" w:eastAsia="zh-CN"/>
        </w:rPr>
        <w:t>减少</w:t>
      </w:r>
      <w:r>
        <w:rPr>
          <w:rFonts w:hint="eastAsia" w:ascii="仿宋_GB2312" w:hAnsi="黑体" w:eastAsia="仿宋_GB2312" w:cs="仿宋_GB2312"/>
          <w:sz w:val="32"/>
          <w:szCs w:val="32"/>
          <w:highlight w:val="none"/>
          <w:lang w:val="en-US" w:eastAsia="zh-CN"/>
        </w:rPr>
        <w:t>1000</w:t>
      </w:r>
      <w:r>
        <w:rPr>
          <w:rFonts w:hint="eastAsia" w:ascii="仿宋_GB2312" w:hAnsi="黑体" w:eastAsia="仿宋_GB2312"/>
          <w:sz w:val="32"/>
          <w:szCs w:val="32"/>
        </w:rPr>
        <w:t>万元，主要是我局</w:t>
      </w:r>
      <w:r>
        <w:rPr>
          <w:rFonts w:hint="eastAsia" w:ascii="仿宋_GB2312" w:hAnsi="黑体" w:eastAsia="仿宋_GB2312"/>
          <w:sz w:val="32"/>
          <w:szCs w:val="32"/>
          <w:lang w:val="en-US" w:eastAsia="zh-CN"/>
        </w:rPr>
        <w:t>减少</w:t>
      </w:r>
      <w:r>
        <w:rPr>
          <w:rFonts w:hint="eastAsia" w:ascii="仿宋_GB2312" w:hAnsi="黑体" w:eastAsia="仿宋_GB2312"/>
          <w:sz w:val="32"/>
          <w:szCs w:val="32"/>
        </w:rPr>
        <w:t>部分信息化开支。</w:t>
      </w:r>
    </w:p>
    <w:p>
      <w:pPr>
        <w:ind w:firstLine="640" w:firstLineChars="200"/>
        <w:rPr>
          <w:rFonts w:ascii="仿宋_GB2312" w:hAnsi="黑体" w:eastAsia="仿宋_GB2312"/>
          <w:sz w:val="32"/>
          <w:szCs w:val="32"/>
        </w:rPr>
      </w:pPr>
      <w:r>
        <w:rPr>
          <w:rFonts w:hint="eastAsia" w:ascii="仿宋_GB2312" w:hAnsi="黑体" w:eastAsia="仿宋_GB2312"/>
          <w:sz w:val="32"/>
          <w:szCs w:val="32"/>
        </w:rPr>
        <w:t>4.</w:t>
      </w:r>
      <w:r>
        <w:rPr>
          <w:rFonts w:hint="eastAsia" w:ascii="仿宋_GB2312" w:hAnsi="黑体" w:eastAsia="仿宋_GB2312" w:cs="仿宋_GB2312"/>
          <w:sz w:val="32"/>
          <w:szCs w:val="32"/>
        </w:rPr>
        <w:t xml:space="preserve"> 公共安全支出（类）公安（款）执法办案（项）</w:t>
      </w:r>
      <w:r>
        <w:rPr>
          <w:rFonts w:hint="eastAsia" w:ascii="仿宋_GB2312" w:hAnsi="黑体" w:eastAsia="仿宋_GB2312" w:cs="仿宋_GB2312"/>
          <w:sz w:val="32"/>
          <w:szCs w:val="32"/>
          <w:lang w:eastAsia="zh-CN"/>
        </w:rPr>
        <w:t>2023</w:t>
      </w:r>
      <w:r>
        <w:rPr>
          <w:rFonts w:hint="eastAsia" w:ascii="仿宋_GB2312" w:hAnsi="黑体" w:eastAsia="仿宋_GB2312"/>
          <w:sz w:val="32"/>
          <w:szCs w:val="32"/>
        </w:rPr>
        <w:t>年预算数为</w:t>
      </w:r>
      <w:r>
        <w:rPr>
          <w:rFonts w:hint="eastAsia" w:ascii="仿宋_GB2312" w:hAnsi="黑体" w:eastAsia="仿宋_GB2312"/>
          <w:sz w:val="32"/>
          <w:szCs w:val="32"/>
          <w:lang w:val="en-US" w:eastAsia="zh-CN"/>
        </w:rPr>
        <w:t>2167.87</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减少</w:t>
      </w:r>
      <w:r>
        <w:rPr>
          <w:rFonts w:hint="eastAsia" w:ascii="仿宋_GB2312" w:hAnsi="黑体" w:eastAsia="仿宋_GB2312" w:cs="仿宋_GB2312"/>
          <w:sz w:val="32"/>
          <w:szCs w:val="32"/>
          <w:highlight w:val="none"/>
          <w:lang w:val="en-US" w:eastAsia="zh-CN"/>
        </w:rPr>
        <w:t>2071.16</w:t>
      </w:r>
      <w:r>
        <w:rPr>
          <w:rFonts w:hint="eastAsia" w:ascii="仿宋_GB2312" w:hAnsi="黑体" w:eastAsia="仿宋_GB2312"/>
          <w:sz w:val="32"/>
          <w:szCs w:val="32"/>
          <w:highlight w:val="none"/>
        </w:rPr>
        <w:t>万</w:t>
      </w:r>
      <w:r>
        <w:rPr>
          <w:rFonts w:hint="eastAsia" w:ascii="仿宋_GB2312" w:hAnsi="黑体" w:eastAsia="仿宋_GB2312"/>
          <w:sz w:val="32"/>
          <w:szCs w:val="32"/>
        </w:rPr>
        <w:t xml:space="preserve">元，主要是办案开支减少。 </w:t>
      </w:r>
    </w:p>
    <w:p>
      <w:pPr>
        <w:ind w:firstLine="640" w:firstLineChars="200"/>
        <w:rPr>
          <w:rFonts w:ascii="仿宋_GB2312" w:hAnsi="黑体" w:eastAsia="仿宋_GB2312"/>
          <w:sz w:val="32"/>
          <w:szCs w:val="32"/>
        </w:rPr>
      </w:pPr>
      <w:r>
        <w:rPr>
          <w:rFonts w:hint="eastAsia" w:ascii="仿宋_GB2312" w:hAnsi="黑体" w:eastAsia="仿宋_GB2312"/>
          <w:sz w:val="32"/>
          <w:szCs w:val="32"/>
        </w:rPr>
        <w:t>5.</w:t>
      </w:r>
      <w:r>
        <w:rPr>
          <w:rFonts w:hint="eastAsia" w:ascii="仿宋_GB2312" w:hAnsi="黑体" w:eastAsia="仿宋_GB2312" w:cs="仿宋_GB2312"/>
          <w:sz w:val="32"/>
          <w:szCs w:val="32"/>
        </w:rPr>
        <w:t xml:space="preserve"> 公共安全支出（类）公安（款）其他公安支出（项）</w:t>
      </w:r>
      <w:r>
        <w:rPr>
          <w:rFonts w:hint="eastAsia" w:ascii="仿宋_GB2312" w:hAnsi="黑体" w:eastAsia="仿宋_GB2312" w:cs="仿宋_GB2312"/>
          <w:sz w:val="32"/>
          <w:szCs w:val="32"/>
          <w:lang w:eastAsia="zh-CN"/>
        </w:rPr>
        <w:t>2023</w:t>
      </w:r>
      <w:r>
        <w:rPr>
          <w:rFonts w:hint="eastAsia" w:ascii="仿宋_GB2312" w:hAnsi="黑体" w:eastAsia="仿宋_GB2312"/>
          <w:sz w:val="32"/>
          <w:szCs w:val="32"/>
        </w:rPr>
        <w:t>年预算数为</w:t>
      </w:r>
      <w:r>
        <w:rPr>
          <w:rFonts w:hint="eastAsia" w:ascii="仿宋_GB2312" w:hAnsi="黑体" w:eastAsia="仿宋_GB2312"/>
          <w:sz w:val="32"/>
          <w:szCs w:val="32"/>
          <w:lang w:val="en-US" w:eastAsia="zh-CN"/>
        </w:rPr>
        <w:t>1836.26</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减少</w:t>
      </w:r>
      <w:r>
        <w:rPr>
          <w:rFonts w:hint="eastAsia" w:ascii="仿宋_GB2312" w:hAnsi="黑体" w:eastAsia="仿宋_GB2312" w:cs="仿宋_GB2312"/>
          <w:sz w:val="32"/>
          <w:szCs w:val="32"/>
          <w:highlight w:val="none"/>
          <w:lang w:val="en-US" w:eastAsia="zh-CN"/>
        </w:rPr>
        <w:t>164.66</w:t>
      </w:r>
      <w:r>
        <w:rPr>
          <w:rFonts w:hint="eastAsia" w:ascii="仿宋_GB2312" w:hAnsi="黑体" w:eastAsia="仿宋_GB2312"/>
          <w:sz w:val="32"/>
          <w:szCs w:val="32"/>
        </w:rPr>
        <w:t>万元，主要是我局公安业务支出减少。</w:t>
      </w:r>
    </w:p>
    <w:p>
      <w:pPr>
        <w:ind w:firstLine="640" w:firstLineChars="200"/>
        <w:rPr>
          <w:rFonts w:ascii="仿宋_GB2312" w:hAnsi="黑体" w:eastAsia="仿宋_GB2312"/>
          <w:sz w:val="32"/>
          <w:szCs w:val="32"/>
        </w:rPr>
      </w:pPr>
      <w:r>
        <w:rPr>
          <w:rFonts w:hint="eastAsia" w:ascii="仿宋_GB2312" w:hAnsi="黑体" w:eastAsia="仿宋_GB2312"/>
          <w:sz w:val="32"/>
          <w:szCs w:val="32"/>
          <w:lang w:val="en-US" w:eastAsia="zh-CN"/>
        </w:rPr>
        <w:t>6</w:t>
      </w:r>
      <w:r>
        <w:rPr>
          <w:rFonts w:hint="eastAsia" w:ascii="仿宋_GB2312" w:hAnsi="黑体" w:eastAsia="仿宋_GB2312"/>
          <w:sz w:val="32"/>
          <w:szCs w:val="32"/>
        </w:rPr>
        <w:t>.</w:t>
      </w:r>
      <w:r>
        <w:rPr>
          <w:rFonts w:hint="eastAsia" w:ascii="仿宋_GB2312" w:hAnsi="黑体" w:eastAsia="仿宋_GB2312" w:cs="仿宋_GB2312"/>
          <w:sz w:val="32"/>
          <w:szCs w:val="32"/>
        </w:rPr>
        <w:t xml:space="preserve"> 社会保障和就业支出（类）行政事业单位养老支出（款）行政单位离退休（项）</w:t>
      </w:r>
      <w:r>
        <w:rPr>
          <w:rFonts w:hint="eastAsia" w:ascii="仿宋_GB2312" w:hAnsi="黑体" w:eastAsia="仿宋_GB2312" w:cs="仿宋_GB2312"/>
          <w:sz w:val="32"/>
          <w:szCs w:val="32"/>
          <w:lang w:eastAsia="zh-CN"/>
        </w:rPr>
        <w:t>2023</w:t>
      </w:r>
      <w:r>
        <w:rPr>
          <w:rFonts w:hint="eastAsia" w:ascii="仿宋_GB2312" w:hAnsi="黑体" w:eastAsia="仿宋_GB2312"/>
          <w:sz w:val="32"/>
          <w:szCs w:val="32"/>
        </w:rPr>
        <w:t>年预算数为</w:t>
      </w:r>
      <w:r>
        <w:rPr>
          <w:rFonts w:hint="eastAsia" w:ascii="仿宋_GB2312" w:hAnsi="黑体" w:eastAsia="仿宋_GB2312"/>
          <w:sz w:val="32"/>
          <w:szCs w:val="32"/>
          <w:lang w:val="en-US" w:eastAsia="zh-CN"/>
        </w:rPr>
        <w:t>28.11</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lang w:val="en-US" w:eastAsia="zh-CN"/>
        </w:rPr>
        <w:t>增加15.33</w:t>
      </w:r>
      <w:r>
        <w:rPr>
          <w:rFonts w:hint="eastAsia" w:ascii="仿宋_GB2312" w:hAnsi="黑体" w:eastAsia="仿宋_GB2312"/>
          <w:sz w:val="32"/>
          <w:szCs w:val="32"/>
        </w:rPr>
        <w:t>万元，主要是我局离退休费用预算整体</w:t>
      </w:r>
      <w:r>
        <w:rPr>
          <w:rFonts w:hint="eastAsia" w:ascii="仿宋_GB2312" w:hAnsi="黑体" w:eastAsia="仿宋_GB2312"/>
          <w:sz w:val="32"/>
          <w:szCs w:val="32"/>
          <w:lang w:val="en-US" w:eastAsia="zh-CN"/>
        </w:rPr>
        <w:t>增加</w:t>
      </w:r>
      <w:r>
        <w:rPr>
          <w:rFonts w:hint="eastAsia" w:ascii="仿宋_GB2312" w:hAnsi="黑体" w:eastAsia="仿宋_GB2312"/>
          <w:sz w:val="32"/>
          <w:szCs w:val="32"/>
        </w:rPr>
        <w:t xml:space="preserve">。 </w:t>
      </w:r>
    </w:p>
    <w:p>
      <w:pPr>
        <w:ind w:firstLine="640" w:firstLineChars="200"/>
        <w:rPr>
          <w:rFonts w:ascii="仿宋_GB2312" w:hAnsi="黑体" w:eastAsia="仿宋_GB2312"/>
          <w:sz w:val="32"/>
          <w:szCs w:val="32"/>
        </w:rPr>
      </w:pPr>
      <w:r>
        <w:rPr>
          <w:rFonts w:hint="eastAsia" w:ascii="仿宋_GB2312" w:hAnsi="黑体" w:eastAsia="仿宋_GB2312"/>
          <w:sz w:val="32"/>
          <w:szCs w:val="32"/>
          <w:lang w:val="en-US" w:eastAsia="zh-CN"/>
        </w:rPr>
        <w:t>7</w:t>
      </w:r>
      <w:r>
        <w:rPr>
          <w:rFonts w:hint="eastAsia" w:ascii="仿宋_GB2312" w:hAnsi="黑体" w:eastAsia="仿宋_GB2312"/>
          <w:sz w:val="32"/>
          <w:szCs w:val="32"/>
        </w:rPr>
        <w:t>.</w:t>
      </w:r>
      <w:r>
        <w:rPr>
          <w:rFonts w:hint="eastAsia" w:ascii="仿宋_GB2312" w:hAnsi="黑体" w:eastAsia="仿宋_GB2312" w:cs="仿宋_GB2312"/>
          <w:sz w:val="32"/>
          <w:szCs w:val="32"/>
        </w:rPr>
        <w:t xml:space="preserve"> 社会保障和就业支出（类）行政事业单位养老支出（款）机关事业单位基本养老保险缴费支出（项）</w:t>
      </w:r>
      <w:r>
        <w:rPr>
          <w:rFonts w:hint="eastAsia" w:ascii="仿宋_GB2312" w:hAnsi="黑体" w:eastAsia="仿宋_GB2312" w:cs="仿宋_GB2312"/>
          <w:sz w:val="32"/>
          <w:szCs w:val="32"/>
          <w:lang w:eastAsia="zh-CN"/>
        </w:rPr>
        <w:t>2023</w:t>
      </w:r>
      <w:r>
        <w:rPr>
          <w:rFonts w:hint="eastAsia" w:ascii="仿宋_GB2312" w:hAnsi="黑体" w:eastAsia="仿宋_GB2312"/>
          <w:sz w:val="32"/>
          <w:szCs w:val="32"/>
        </w:rPr>
        <w:t>年预算数为</w:t>
      </w:r>
      <w:r>
        <w:rPr>
          <w:rFonts w:hint="eastAsia" w:ascii="仿宋_GB2312" w:hAnsi="黑体" w:eastAsia="仿宋_GB2312"/>
          <w:sz w:val="32"/>
          <w:szCs w:val="32"/>
          <w:lang w:val="en-US" w:eastAsia="zh-CN"/>
        </w:rPr>
        <w:t>783.57</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增加</w:t>
      </w:r>
      <w:r>
        <w:rPr>
          <w:rFonts w:hint="eastAsia" w:ascii="仿宋_GB2312" w:hAnsi="黑体" w:eastAsia="仿宋_GB2312" w:cs="仿宋_GB2312"/>
          <w:sz w:val="32"/>
          <w:szCs w:val="32"/>
          <w:highlight w:val="none"/>
          <w:lang w:val="en-US" w:eastAsia="zh-CN"/>
        </w:rPr>
        <w:t>125.37</w:t>
      </w:r>
      <w:r>
        <w:rPr>
          <w:rFonts w:hint="eastAsia" w:ascii="仿宋_GB2312" w:hAnsi="黑体" w:eastAsia="仿宋_GB2312"/>
          <w:sz w:val="32"/>
          <w:szCs w:val="32"/>
          <w:highlight w:val="none"/>
        </w:rPr>
        <w:t>万</w:t>
      </w:r>
      <w:r>
        <w:rPr>
          <w:rFonts w:hint="eastAsia" w:ascii="仿宋_GB2312" w:hAnsi="黑体" w:eastAsia="仿宋_GB2312"/>
          <w:sz w:val="32"/>
          <w:szCs w:val="32"/>
        </w:rPr>
        <w:t xml:space="preserve">元，主要是结合上年度支出情况认为有必要增加该部分预算。 </w:t>
      </w:r>
    </w:p>
    <w:p>
      <w:pPr>
        <w:ind w:firstLine="640" w:firstLineChars="200"/>
        <w:rPr>
          <w:rFonts w:ascii="仿宋_GB2312" w:hAnsi="黑体" w:eastAsia="仿宋_GB2312" w:cs="仿宋_GB2312"/>
          <w:sz w:val="32"/>
          <w:szCs w:val="32"/>
        </w:rPr>
      </w:pPr>
      <w:r>
        <w:rPr>
          <w:rFonts w:hint="eastAsia" w:ascii="仿宋_GB2312" w:hAnsi="黑体" w:eastAsia="仿宋_GB2312"/>
          <w:sz w:val="32"/>
          <w:szCs w:val="32"/>
          <w:lang w:val="en-US" w:eastAsia="zh-CN"/>
        </w:rPr>
        <w:t>8</w:t>
      </w:r>
      <w:r>
        <w:rPr>
          <w:rFonts w:hint="eastAsia" w:ascii="仿宋_GB2312" w:hAnsi="黑体" w:eastAsia="仿宋_GB2312"/>
          <w:sz w:val="32"/>
          <w:szCs w:val="32"/>
        </w:rPr>
        <w:t>.</w:t>
      </w:r>
      <w:r>
        <w:rPr>
          <w:rFonts w:hint="eastAsia" w:ascii="仿宋_GB2312" w:hAnsi="黑体" w:eastAsia="仿宋_GB2312" w:cs="仿宋_GB2312"/>
          <w:sz w:val="32"/>
          <w:szCs w:val="32"/>
        </w:rPr>
        <w:t xml:space="preserve"> 社会保障和就业支出（类）行政事业单位养老支出（款）机关事业单位职业年金缴费支出（项）</w:t>
      </w:r>
      <w:r>
        <w:rPr>
          <w:rFonts w:hint="eastAsia" w:ascii="仿宋_GB2312" w:hAnsi="黑体" w:eastAsia="仿宋_GB2312" w:cs="仿宋_GB2312"/>
          <w:sz w:val="32"/>
          <w:szCs w:val="32"/>
          <w:lang w:eastAsia="zh-CN"/>
        </w:rPr>
        <w:t>2023</w:t>
      </w:r>
      <w:r>
        <w:rPr>
          <w:rFonts w:hint="eastAsia" w:ascii="仿宋_GB2312" w:hAnsi="黑体" w:eastAsia="仿宋_GB2312"/>
          <w:sz w:val="32"/>
          <w:szCs w:val="32"/>
        </w:rPr>
        <w:t>年预算数为</w:t>
      </w:r>
      <w:r>
        <w:rPr>
          <w:rFonts w:hint="eastAsia" w:ascii="仿宋_GB2312" w:hAnsi="黑体" w:eastAsia="仿宋_GB2312"/>
          <w:sz w:val="32"/>
          <w:szCs w:val="32"/>
          <w:lang w:val="en-US" w:eastAsia="zh-CN"/>
        </w:rPr>
        <w:t>1397.78</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增加</w:t>
      </w:r>
      <w:r>
        <w:rPr>
          <w:rFonts w:hint="eastAsia" w:ascii="仿宋_GB2312" w:hAnsi="黑体" w:eastAsia="仿宋_GB2312" w:cs="仿宋_GB2312"/>
          <w:sz w:val="32"/>
          <w:szCs w:val="32"/>
          <w:highlight w:val="none"/>
          <w:lang w:val="en-US" w:eastAsia="zh-CN"/>
        </w:rPr>
        <w:t>1257.78</w:t>
      </w:r>
      <w:r>
        <w:rPr>
          <w:rFonts w:hint="eastAsia" w:ascii="仿宋_GB2312" w:hAnsi="黑体" w:eastAsia="仿宋_GB2312"/>
          <w:sz w:val="32"/>
          <w:szCs w:val="32"/>
        </w:rPr>
        <w:t>万元，主要是该部分预算</w:t>
      </w:r>
      <w:r>
        <w:rPr>
          <w:rFonts w:hint="eastAsia" w:ascii="仿宋_GB2312" w:hAnsi="黑体" w:eastAsia="仿宋_GB2312"/>
          <w:sz w:val="32"/>
          <w:szCs w:val="32"/>
          <w:lang w:val="en-US" w:eastAsia="zh-CN"/>
        </w:rPr>
        <w:t>有所增加</w:t>
      </w:r>
      <w:r>
        <w:rPr>
          <w:rFonts w:hint="eastAsia" w:ascii="仿宋_GB2312" w:hAnsi="黑体" w:eastAsia="仿宋_GB2312"/>
          <w:sz w:val="32"/>
          <w:szCs w:val="32"/>
        </w:rPr>
        <w:t>。</w:t>
      </w:r>
    </w:p>
    <w:p>
      <w:pPr>
        <w:ind w:firstLine="640" w:firstLineChars="200"/>
        <w:rPr>
          <w:rFonts w:ascii="仿宋_GB2312" w:hAnsi="黑体" w:eastAsia="仿宋_GB2312" w:cs="仿宋_GB2312"/>
          <w:sz w:val="32"/>
          <w:szCs w:val="32"/>
        </w:rPr>
      </w:pPr>
      <w:r>
        <w:rPr>
          <w:rFonts w:hint="eastAsia" w:ascii="仿宋_GB2312" w:hAnsi="黑体" w:eastAsia="仿宋_GB2312"/>
          <w:sz w:val="32"/>
          <w:szCs w:val="32"/>
          <w:lang w:val="en-US" w:eastAsia="zh-CN"/>
        </w:rPr>
        <w:t>9</w:t>
      </w:r>
      <w:r>
        <w:rPr>
          <w:rFonts w:hint="eastAsia" w:ascii="仿宋_GB2312" w:hAnsi="黑体" w:eastAsia="仿宋_GB2312"/>
          <w:sz w:val="32"/>
          <w:szCs w:val="32"/>
        </w:rPr>
        <w:t>.</w:t>
      </w:r>
      <w:r>
        <w:rPr>
          <w:rFonts w:hint="eastAsia" w:ascii="仿宋_GB2312" w:hAnsi="黑体" w:eastAsia="仿宋_GB2312" w:cs="仿宋_GB2312"/>
          <w:sz w:val="32"/>
          <w:szCs w:val="32"/>
        </w:rPr>
        <w:t xml:space="preserve"> 社会保障和就业支出（类）抚恤（款）其他优抚支出（项）</w:t>
      </w:r>
      <w:r>
        <w:rPr>
          <w:rFonts w:hint="eastAsia" w:ascii="仿宋_GB2312" w:hAnsi="黑体" w:eastAsia="仿宋_GB2312" w:cs="仿宋_GB2312"/>
          <w:sz w:val="32"/>
          <w:szCs w:val="32"/>
          <w:lang w:eastAsia="zh-CN"/>
        </w:rPr>
        <w:t>2023</w:t>
      </w:r>
      <w:r>
        <w:rPr>
          <w:rFonts w:hint="eastAsia" w:ascii="仿宋_GB2312" w:hAnsi="黑体" w:eastAsia="仿宋_GB2312"/>
          <w:sz w:val="32"/>
          <w:szCs w:val="32"/>
        </w:rPr>
        <w:t>年预算数为</w:t>
      </w:r>
      <w:r>
        <w:rPr>
          <w:rFonts w:hint="eastAsia" w:ascii="仿宋_GB2312" w:hAnsi="黑体" w:eastAsia="仿宋_GB2312"/>
          <w:sz w:val="32"/>
          <w:szCs w:val="32"/>
          <w:lang w:val="en-US" w:eastAsia="zh-CN"/>
        </w:rPr>
        <w:t>136.54</w:t>
      </w:r>
      <w:r>
        <w:rPr>
          <w:rFonts w:hint="eastAsia" w:ascii="仿宋_GB2312" w:hAnsi="黑体" w:eastAsia="仿宋_GB2312"/>
          <w:sz w:val="32"/>
          <w:szCs w:val="32"/>
        </w:rPr>
        <w:t>万元，比上年预算数</w:t>
      </w:r>
      <w:r>
        <w:rPr>
          <w:rFonts w:hint="eastAsia" w:ascii="仿宋_GB2312" w:hAnsi="黑体" w:eastAsia="仿宋_GB2312"/>
          <w:sz w:val="32"/>
          <w:szCs w:val="32"/>
          <w:lang w:val="en-US" w:eastAsia="zh-CN"/>
        </w:rPr>
        <w:t>增加</w:t>
      </w:r>
      <w:r>
        <w:rPr>
          <w:rFonts w:hint="eastAsia" w:ascii="仿宋_GB2312" w:hAnsi="黑体" w:eastAsia="仿宋_GB2312" w:cs="仿宋_GB2312"/>
          <w:sz w:val="32"/>
          <w:szCs w:val="32"/>
          <w:highlight w:val="none"/>
          <w:lang w:val="en-US" w:eastAsia="zh-CN"/>
        </w:rPr>
        <w:t>112.83</w:t>
      </w:r>
      <w:r>
        <w:rPr>
          <w:rFonts w:hint="eastAsia" w:ascii="仿宋_GB2312" w:hAnsi="黑体" w:eastAsia="仿宋_GB2312" w:cs="仿宋_GB2312"/>
          <w:sz w:val="32"/>
          <w:szCs w:val="32"/>
        </w:rPr>
        <w:t>万</w:t>
      </w:r>
      <w:r>
        <w:rPr>
          <w:rFonts w:hint="eastAsia" w:ascii="仿宋_GB2312" w:hAnsi="黑体" w:eastAsia="仿宋_GB2312"/>
          <w:sz w:val="32"/>
          <w:szCs w:val="32"/>
        </w:rPr>
        <w:t>元，主要是今年该项支出计划有所</w:t>
      </w:r>
      <w:r>
        <w:rPr>
          <w:rFonts w:hint="eastAsia" w:ascii="仿宋_GB2312" w:hAnsi="黑体" w:eastAsia="仿宋_GB2312"/>
          <w:sz w:val="32"/>
          <w:szCs w:val="32"/>
          <w:lang w:val="en-US" w:eastAsia="zh-CN"/>
        </w:rPr>
        <w:t>增加</w:t>
      </w:r>
      <w:r>
        <w:rPr>
          <w:rFonts w:hint="eastAsia" w:ascii="仿宋_GB2312" w:hAnsi="黑体" w:eastAsia="仿宋_GB2312"/>
          <w:sz w:val="32"/>
          <w:szCs w:val="32"/>
        </w:rPr>
        <w:t>。</w:t>
      </w:r>
    </w:p>
    <w:p>
      <w:pPr>
        <w:ind w:firstLine="640" w:firstLineChars="200"/>
        <w:rPr>
          <w:rFonts w:ascii="仿宋_GB2312" w:hAnsi="黑体" w:eastAsia="仿宋_GB2312"/>
          <w:sz w:val="32"/>
          <w:szCs w:val="32"/>
        </w:rPr>
      </w:pPr>
      <w:r>
        <w:rPr>
          <w:rFonts w:hint="eastAsia" w:ascii="仿宋_GB2312" w:hAnsi="黑体" w:eastAsia="仿宋_GB2312"/>
          <w:sz w:val="32"/>
          <w:szCs w:val="32"/>
        </w:rPr>
        <w:t>1</w:t>
      </w:r>
      <w:r>
        <w:rPr>
          <w:rFonts w:hint="eastAsia" w:ascii="仿宋_GB2312" w:hAnsi="黑体" w:eastAsia="仿宋_GB2312"/>
          <w:sz w:val="32"/>
          <w:szCs w:val="32"/>
          <w:lang w:val="en-US" w:eastAsia="zh-CN"/>
        </w:rPr>
        <w:t>0</w:t>
      </w:r>
      <w:r>
        <w:rPr>
          <w:rFonts w:hint="eastAsia" w:ascii="仿宋_GB2312" w:hAnsi="黑体" w:eastAsia="仿宋_GB2312"/>
          <w:sz w:val="32"/>
          <w:szCs w:val="32"/>
        </w:rPr>
        <w:t>.</w:t>
      </w:r>
      <w:r>
        <w:rPr>
          <w:rFonts w:hint="eastAsia" w:ascii="仿宋_GB2312" w:hAnsi="黑体" w:eastAsia="仿宋_GB2312" w:cs="仿宋_GB2312"/>
          <w:sz w:val="32"/>
          <w:szCs w:val="32"/>
        </w:rPr>
        <w:t xml:space="preserve"> 卫生健康支出（类）行政事业单位医疗（款）行政单位医疗（项）</w:t>
      </w:r>
      <w:r>
        <w:rPr>
          <w:rFonts w:hint="eastAsia" w:ascii="仿宋_GB2312" w:hAnsi="黑体" w:eastAsia="仿宋_GB2312" w:cs="仿宋_GB2312"/>
          <w:sz w:val="32"/>
          <w:szCs w:val="32"/>
          <w:lang w:eastAsia="zh-CN"/>
        </w:rPr>
        <w:t>2023</w:t>
      </w:r>
      <w:r>
        <w:rPr>
          <w:rFonts w:hint="eastAsia" w:ascii="仿宋_GB2312" w:hAnsi="黑体" w:eastAsia="仿宋_GB2312"/>
          <w:sz w:val="32"/>
          <w:szCs w:val="32"/>
        </w:rPr>
        <w:t>年预算数为</w:t>
      </w:r>
      <w:r>
        <w:rPr>
          <w:rFonts w:hint="eastAsia" w:ascii="仿宋_GB2312" w:hAnsi="黑体" w:eastAsia="仿宋_GB2312"/>
          <w:sz w:val="32"/>
          <w:szCs w:val="32"/>
          <w:lang w:val="en-US" w:eastAsia="zh-CN"/>
        </w:rPr>
        <w:t>337.73</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lang w:val="en-US" w:eastAsia="zh-CN"/>
        </w:rPr>
        <w:t>减少</w:t>
      </w:r>
      <w:r>
        <w:rPr>
          <w:rFonts w:hint="eastAsia" w:ascii="仿宋_GB2312" w:hAnsi="黑体" w:eastAsia="仿宋_GB2312" w:cs="仿宋_GB2312"/>
          <w:sz w:val="32"/>
          <w:szCs w:val="32"/>
          <w:highlight w:val="none"/>
          <w:lang w:val="en-US" w:eastAsia="zh-CN"/>
        </w:rPr>
        <w:t>11.94</w:t>
      </w:r>
      <w:r>
        <w:rPr>
          <w:rFonts w:hint="eastAsia" w:ascii="仿宋_GB2312" w:hAnsi="黑体" w:eastAsia="仿宋_GB2312" w:cs="仿宋_GB2312"/>
          <w:sz w:val="32"/>
          <w:szCs w:val="32"/>
        </w:rPr>
        <w:t>万元，</w:t>
      </w:r>
      <w:r>
        <w:rPr>
          <w:rFonts w:hint="eastAsia" w:ascii="仿宋_GB2312" w:hAnsi="黑体" w:eastAsia="仿宋_GB2312"/>
          <w:sz w:val="32"/>
          <w:szCs w:val="32"/>
        </w:rPr>
        <w:t>主要是结合上年度支出情况认为有必要</w:t>
      </w:r>
      <w:r>
        <w:rPr>
          <w:rFonts w:hint="eastAsia" w:ascii="仿宋_GB2312" w:hAnsi="黑体" w:eastAsia="仿宋_GB2312"/>
          <w:sz w:val="32"/>
          <w:szCs w:val="32"/>
          <w:lang w:val="en-US" w:eastAsia="zh-CN"/>
        </w:rPr>
        <w:t>减少</w:t>
      </w:r>
      <w:r>
        <w:rPr>
          <w:rFonts w:hint="eastAsia" w:ascii="仿宋_GB2312" w:hAnsi="黑体" w:eastAsia="仿宋_GB2312"/>
          <w:sz w:val="32"/>
          <w:szCs w:val="32"/>
        </w:rPr>
        <w:t xml:space="preserve">该部分预算。  </w:t>
      </w:r>
    </w:p>
    <w:p>
      <w:pPr>
        <w:ind w:firstLine="640" w:firstLineChars="200"/>
        <w:rPr>
          <w:rFonts w:ascii="仿宋_GB2312" w:hAnsi="黑体" w:eastAsia="仿宋_GB2312"/>
          <w:sz w:val="32"/>
          <w:szCs w:val="32"/>
        </w:rPr>
      </w:pPr>
      <w:r>
        <w:rPr>
          <w:rFonts w:hint="eastAsia" w:ascii="仿宋_GB2312" w:hAnsi="黑体" w:eastAsia="仿宋_GB2312"/>
          <w:sz w:val="32"/>
          <w:szCs w:val="32"/>
        </w:rPr>
        <w:t>1</w:t>
      </w:r>
      <w:r>
        <w:rPr>
          <w:rFonts w:hint="eastAsia" w:ascii="仿宋_GB2312" w:hAnsi="黑体" w:eastAsia="仿宋_GB2312"/>
          <w:sz w:val="32"/>
          <w:szCs w:val="32"/>
          <w:lang w:val="en-US" w:eastAsia="zh-CN"/>
        </w:rPr>
        <w:t>1</w:t>
      </w:r>
      <w:r>
        <w:rPr>
          <w:rFonts w:hint="eastAsia" w:ascii="仿宋_GB2312" w:hAnsi="黑体" w:eastAsia="仿宋_GB2312"/>
          <w:sz w:val="32"/>
          <w:szCs w:val="32"/>
        </w:rPr>
        <w:t>.</w:t>
      </w:r>
      <w:r>
        <w:rPr>
          <w:rFonts w:hint="eastAsia" w:ascii="仿宋_GB2312" w:hAnsi="黑体" w:eastAsia="仿宋_GB2312" w:cs="仿宋_GB2312"/>
          <w:sz w:val="32"/>
          <w:szCs w:val="32"/>
        </w:rPr>
        <w:t xml:space="preserve"> 卫生健康支出（类）行政事业单位医疗（款）公务员医疗补助（项）</w:t>
      </w:r>
      <w:r>
        <w:rPr>
          <w:rFonts w:hint="eastAsia" w:ascii="仿宋_GB2312" w:hAnsi="黑体" w:eastAsia="仿宋_GB2312" w:cs="仿宋_GB2312"/>
          <w:sz w:val="32"/>
          <w:szCs w:val="32"/>
          <w:lang w:eastAsia="zh-CN"/>
        </w:rPr>
        <w:t>2023</w:t>
      </w:r>
      <w:r>
        <w:rPr>
          <w:rFonts w:hint="eastAsia" w:ascii="仿宋_GB2312" w:hAnsi="黑体" w:eastAsia="仿宋_GB2312"/>
          <w:sz w:val="32"/>
          <w:szCs w:val="32"/>
        </w:rPr>
        <w:t>年预算数为</w:t>
      </w:r>
      <w:r>
        <w:rPr>
          <w:rFonts w:hint="eastAsia" w:ascii="仿宋_GB2312" w:hAnsi="黑体" w:eastAsia="仿宋_GB2312"/>
          <w:sz w:val="32"/>
          <w:szCs w:val="32"/>
          <w:lang w:val="en-US" w:eastAsia="zh-CN"/>
        </w:rPr>
        <w:t>1013.25</w:t>
      </w:r>
      <w:r>
        <w:rPr>
          <w:rFonts w:hint="eastAsia" w:ascii="仿宋_GB2312" w:hAnsi="黑体" w:eastAsia="仿宋_GB2312"/>
          <w:sz w:val="32"/>
          <w:szCs w:val="32"/>
        </w:rPr>
        <w:t>万元，比上年预算数</w:t>
      </w:r>
      <w:r>
        <w:rPr>
          <w:rFonts w:hint="eastAsia" w:ascii="仿宋_GB2312" w:hAnsi="黑体" w:eastAsia="仿宋_GB2312"/>
          <w:sz w:val="32"/>
          <w:szCs w:val="32"/>
          <w:lang w:val="en-US" w:eastAsia="zh-CN"/>
        </w:rPr>
        <w:t>增加</w:t>
      </w:r>
      <w:r>
        <w:rPr>
          <w:rFonts w:hint="eastAsia" w:ascii="仿宋_GB2312" w:hAnsi="黑体" w:eastAsia="仿宋_GB2312"/>
          <w:sz w:val="32"/>
          <w:szCs w:val="32"/>
          <w:highlight w:val="none"/>
          <w:lang w:val="en-US" w:eastAsia="zh-CN"/>
        </w:rPr>
        <w:t>292.73</w:t>
      </w:r>
      <w:r>
        <w:rPr>
          <w:rFonts w:hint="eastAsia" w:ascii="仿宋_GB2312" w:hAnsi="黑体" w:eastAsia="仿宋_GB2312"/>
          <w:sz w:val="32"/>
          <w:szCs w:val="32"/>
          <w:highlight w:val="none"/>
        </w:rPr>
        <w:t>万元</w:t>
      </w:r>
      <w:r>
        <w:rPr>
          <w:rFonts w:hint="eastAsia" w:ascii="仿宋_GB2312" w:hAnsi="黑体" w:eastAsia="仿宋_GB2312"/>
          <w:sz w:val="32"/>
          <w:szCs w:val="32"/>
        </w:rPr>
        <w:t>，主要是结合上年度支出情况认为有必要</w:t>
      </w:r>
      <w:r>
        <w:rPr>
          <w:rFonts w:hint="eastAsia" w:ascii="仿宋_GB2312" w:hAnsi="黑体" w:eastAsia="仿宋_GB2312"/>
          <w:sz w:val="32"/>
          <w:szCs w:val="32"/>
          <w:lang w:val="en-US" w:eastAsia="zh-CN"/>
        </w:rPr>
        <w:t>增加</w:t>
      </w:r>
      <w:r>
        <w:rPr>
          <w:rFonts w:hint="eastAsia" w:ascii="仿宋_GB2312" w:hAnsi="黑体" w:eastAsia="仿宋_GB2312"/>
          <w:sz w:val="32"/>
          <w:szCs w:val="32"/>
        </w:rPr>
        <w:t>该部分预算。</w:t>
      </w:r>
    </w:p>
    <w:p>
      <w:pPr>
        <w:ind w:firstLine="640" w:firstLineChars="200"/>
        <w:rPr>
          <w:rFonts w:ascii="仿宋_GB2312" w:hAnsi="黑体" w:eastAsia="仿宋_GB2312"/>
          <w:sz w:val="32"/>
          <w:szCs w:val="32"/>
        </w:rPr>
      </w:pPr>
      <w:r>
        <w:rPr>
          <w:rFonts w:hint="eastAsia" w:ascii="仿宋_GB2312" w:hAnsi="黑体" w:eastAsia="仿宋_GB2312"/>
          <w:sz w:val="32"/>
          <w:szCs w:val="32"/>
        </w:rPr>
        <w:t>1</w:t>
      </w:r>
      <w:r>
        <w:rPr>
          <w:rFonts w:hint="eastAsia" w:ascii="仿宋_GB2312" w:hAnsi="黑体" w:eastAsia="仿宋_GB2312"/>
          <w:sz w:val="32"/>
          <w:szCs w:val="32"/>
          <w:lang w:val="en-US" w:eastAsia="zh-CN"/>
        </w:rPr>
        <w:t>2</w:t>
      </w:r>
      <w:r>
        <w:rPr>
          <w:rFonts w:hint="eastAsia" w:ascii="仿宋_GB2312" w:hAnsi="黑体" w:eastAsia="仿宋_GB2312"/>
          <w:sz w:val="32"/>
          <w:szCs w:val="32"/>
        </w:rPr>
        <w:t>.</w:t>
      </w:r>
      <w:r>
        <w:rPr>
          <w:rFonts w:hint="eastAsia" w:ascii="仿宋_GB2312" w:hAnsi="黑体" w:eastAsia="仿宋_GB2312" w:cs="仿宋_GB2312"/>
          <w:sz w:val="32"/>
          <w:szCs w:val="32"/>
        </w:rPr>
        <w:t xml:space="preserve"> 住房保障支出（类）住房改革支出（款）住房公积金（项）</w:t>
      </w:r>
      <w:r>
        <w:rPr>
          <w:rFonts w:hint="eastAsia" w:ascii="仿宋_GB2312" w:hAnsi="黑体" w:eastAsia="仿宋_GB2312" w:cs="仿宋_GB2312"/>
          <w:sz w:val="32"/>
          <w:szCs w:val="32"/>
          <w:lang w:eastAsia="zh-CN"/>
        </w:rPr>
        <w:t>2023</w:t>
      </w:r>
      <w:r>
        <w:rPr>
          <w:rFonts w:hint="eastAsia" w:ascii="仿宋_GB2312" w:hAnsi="黑体" w:eastAsia="仿宋_GB2312"/>
          <w:sz w:val="32"/>
          <w:szCs w:val="32"/>
        </w:rPr>
        <w:t>年预算数为</w:t>
      </w:r>
      <w:r>
        <w:rPr>
          <w:rFonts w:hint="eastAsia" w:ascii="仿宋_GB2312" w:hAnsi="黑体" w:eastAsia="仿宋_GB2312"/>
          <w:sz w:val="32"/>
          <w:szCs w:val="32"/>
          <w:lang w:val="en-US" w:eastAsia="zh-CN"/>
        </w:rPr>
        <w:t>759.9</w:t>
      </w:r>
      <w:r>
        <w:rPr>
          <w:rFonts w:hint="eastAsia" w:ascii="仿宋_GB2312" w:hAnsi="黑体" w:eastAsia="仿宋_GB2312"/>
          <w:sz w:val="32"/>
          <w:szCs w:val="32"/>
        </w:rPr>
        <w:t>万元，比上年预算数增加</w:t>
      </w:r>
      <w:r>
        <w:rPr>
          <w:rFonts w:hint="eastAsia" w:ascii="仿宋_GB2312" w:hAnsi="黑体" w:eastAsia="仿宋_GB2312"/>
          <w:sz w:val="32"/>
          <w:szCs w:val="32"/>
          <w:highlight w:val="none"/>
          <w:lang w:val="en-US" w:eastAsia="zh-CN"/>
        </w:rPr>
        <w:t>207.28</w:t>
      </w:r>
      <w:r>
        <w:rPr>
          <w:rFonts w:hint="eastAsia" w:ascii="仿宋_GB2312" w:hAnsi="黑体" w:eastAsia="仿宋_GB2312"/>
          <w:sz w:val="32"/>
          <w:szCs w:val="32"/>
        </w:rPr>
        <w:t>万元，主要是结合上年度支出情况认为有必要增加该部分预算。</w:t>
      </w:r>
    </w:p>
    <w:p>
      <w:pPr>
        <w:ind w:firstLine="640" w:firstLineChars="200"/>
        <w:outlineLvl w:val="1"/>
        <w:rPr>
          <w:rFonts w:ascii="黑体" w:hAnsi="黑体" w:eastAsia="黑体"/>
          <w:sz w:val="32"/>
          <w:szCs w:val="32"/>
        </w:rPr>
      </w:pPr>
      <w:r>
        <w:rPr>
          <w:rFonts w:hint="eastAsia" w:ascii="黑体" w:hAnsi="黑体" w:eastAsia="黑体"/>
          <w:sz w:val="32"/>
          <w:szCs w:val="32"/>
        </w:rPr>
        <w:t>三、关于三亚市公安局单位</w:t>
      </w:r>
      <w:r>
        <w:rPr>
          <w:rFonts w:hint="eastAsia" w:ascii="黑体" w:hAnsi="黑体" w:eastAsia="黑体"/>
          <w:sz w:val="32"/>
          <w:szCs w:val="32"/>
          <w:lang w:eastAsia="zh-CN"/>
        </w:rPr>
        <w:t>2023</w:t>
      </w:r>
      <w:r>
        <w:rPr>
          <w:rFonts w:hint="eastAsia" w:ascii="黑体" w:hAnsi="黑体" w:eastAsia="黑体"/>
          <w:sz w:val="32"/>
          <w:szCs w:val="32"/>
        </w:rPr>
        <w:t>年一般公共预算基本支出情况说明</w:t>
      </w:r>
    </w:p>
    <w:p>
      <w:pPr>
        <w:ind w:firstLine="640" w:firstLineChars="200"/>
        <w:jc w:val="both"/>
        <w:rPr>
          <w:rFonts w:ascii="仿宋_GB2312" w:hAnsi="黑体" w:eastAsia="仿宋_GB2312"/>
          <w:sz w:val="32"/>
          <w:szCs w:val="32"/>
        </w:rPr>
      </w:pPr>
      <w:r>
        <w:rPr>
          <w:rFonts w:hint="eastAsia" w:ascii="仿宋_GB2312" w:hAnsi="黑体" w:eastAsia="仿宋_GB2312"/>
          <w:sz w:val="32"/>
          <w:szCs w:val="32"/>
        </w:rPr>
        <w:t>三亚市公安局单位</w:t>
      </w:r>
      <w:r>
        <w:rPr>
          <w:rFonts w:hint="eastAsia" w:ascii="仿宋_GB2312" w:hAnsi="黑体" w:eastAsia="仿宋_GB2312"/>
          <w:sz w:val="32"/>
          <w:szCs w:val="32"/>
          <w:lang w:eastAsia="zh-CN"/>
        </w:rPr>
        <w:t>2023</w:t>
      </w:r>
      <w:r>
        <w:rPr>
          <w:rFonts w:hint="eastAsia" w:ascii="仿宋_GB2312" w:hAnsi="黑体" w:eastAsia="仿宋_GB2312"/>
          <w:sz w:val="32"/>
          <w:szCs w:val="32"/>
        </w:rPr>
        <w:t>年一般公共预算基本支出</w:t>
      </w:r>
      <w:r>
        <w:rPr>
          <w:rFonts w:hint="eastAsia" w:ascii="仿宋_GB2312" w:hAnsi="黑体" w:eastAsia="仿宋_GB2312" w:cs="仿宋_GB2312"/>
          <w:sz w:val="32"/>
          <w:szCs w:val="32"/>
          <w:lang w:val="en-US" w:eastAsia="zh-CN"/>
        </w:rPr>
        <w:t>13477.86</w:t>
      </w:r>
      <w:r>
        <w:rPr>
          <w:rFonts w:hint="eastAsia" w:ascii="仿宋_GB2312" w:hAnsi="黑体" w:eastAsia="仿宋_GB2312"/>
          <w:sz w:val="32"/>
          <w:szCs w:val="32"/>
        </w:rPr>
        <w:t>万元，其中：</w:t>
      </w:r>
    </w:p>
    <w:p>
      <w:pPr>
        <w:ind w:firstLine="640" w:firstLineChars="200"/>
        <w:jc w:val="both"/>
        <w:rPr>
          <w:rFonts w:ascii="仿宋_GB2312" w:hAnsi="黑体" w:eastAsia="仿宋_GB2312"/>
          <w:sz w:val="32"/>
          <w:szCs w:val="32"/>
        </w:rPr>
      </w:pPr>
      <w:r>
        <w:rPr>
          <w:rFonts w:hint="eastAsia" w:ascii="仿宋_GB2312" w:hAnsi="黑体" w:eastAsia="仿宋_GB2312"/>
          <w:sz w:val="32"/>
          <w:szCs w:val="32"/>
        </w:rPr>
        <w:t>人员经费</w:t>
      </w:r>
      <w:r>
        <w:rPr>
          <w:rFonts w:hint="eastAsia" w:ascii="仿宋_GB2312" w:hAnsi="黑体" w:eastAsia="仿宋_GB2312" w:cs="仿宋_GB2312"/>
          <w:sz w:val="32"/>
          <w:szCs w:val="32"/>
          <w:lang w:val="en-US" w:eastAsia="zh-CN"/>
        </w:rPr>
        <w:t>12832.68</w:t>
      </w:r>
      <w:r>
        <w:rPr>
          <w:rFonts w:hint="eastAsia" w:ascii="仿宋_GB2312" w:hAnsi="黑体" w:eastAsia="仿宋_GB2312"/>
          <w:sz w:val="32"/>
          <w:szCs w:val="32"/>
        </w:rPr>
        <w:t>万元，主要包括：基本工资、津贴补贴、奖金、绩效工资、机关事业单位基本养老保险、城镇职工基本医疗保险、公务员医疗补助缴费、其他社会保障缴费、住房公积金、其他工资福利支出、邮电费等。</w:t>
      </w:r>
    </w:p>
    <w:p>
      <w:pPr>
        <w:ind w:firstLine="640" w:firstLineChars="200"/>
        <w:jc w:val="both"/>
        <w:rPr>
          <w:rFonts w:ascii="仿宋_GB2312" w:hAnsi="黑体" w:eastAsia="仿宋_GB2312"/>
          <w:sz w:val="32"/>
          <w:szCs w:val="32"/>
        </w:rPr>
      </w:pPr>
      <w:r>
        <w:rPr>
          <w:rFonts w:hint="eastAsia" w:ascii="仿宋_GB2312" w:hAnsi="黑体" w:eastAsia="仿宋_GB2312"/>
          <w:sz w:val="32"/>
          <w:szCs w:val="32"/>
        </w:rPr>
        <w:t>公用经费</w:t>
      </w:r>
      <w:r>
        <w:rPr>
          <w:rFonts w:hint="eastAsia" w:ascii="仿宋_GB2312" w:hAnsi="黑体" w:eastAsia="仿宋_GB2312"/>
          <w:sz w:val="32"/>
          <w:szCs w:val="32"/>
          <w:lang w:val="en-US" w:eastAsia="zh-CN"/>
        </w:rPr>
        <w:t>645.18</w:t>
      </w:r>
      <w:r>
        <w:rPr>
          <w:rFonts w:hint="eastAsia" w:ascii="仿宋_GB2312" w:hAnsi="黑体" w:eastAsia="仿宋_GB2312"/>
          <w:sz w:val="32"/>
          <w:szCs w:val="32"/>
        </w:rPr>
        <w:t>万元，主要包括：其他社会保障缴费、商品和服务支出、办公费、培训费、会议费等。</w:t>
      </w:r>
    </w:p>
    <w:p>
      <w:pPr>
        <w:ind w:firstLine="640" w:firstLineChars="200"/>
        <w:outlineLvl w:val="1"/>
        <w:rPr>
          <w:rFonts w:ascii="黑体" w:hAnsi="黑体" w:eastAsia="黑体"/>
          <w:sz w:val="32"/>
          <w:szCs w:val="32"/>
        </w:rPr>
      </w:pPr>
      <w:r>
        <w:rPr>
          <w:rFonts w:hint="eastAsia" w:ascii="黑体" w:hAnsi="黑体" w:eastAsia="黑体"/>
          <w:sz w:val="32"/>
          <w:szCs w:val="32"/>
        </w:rPr>
        <w:t>四、三亚市公安局单位</w:t>
      </w:r>
      <w:r>
        <w:rPr>
          <w:rFonts w:hint="eastAsia" w:ascii="黑体" w:hAnsi="黑体" w:eastAsia="黑体"/>
          <w:sz w:val="32"/>
          <w:szCs w:val="32"/>
          <w:lang w:eastAsia="zh-CN"/>
        </w:rPr>
        <w:t>2023</w:t>
      </w:r>
      <w:r>
        <w:rPr>
          <w:rFonts w:ascii="黑体" w:hAnsi="黑体" w:eastAsia="黑体"/>
          <w:sz w:val="32"/>
          <w:szCs w:val="32"/>
        </w:rPr>
        <w:t>年“三公”经费预算情况</w:t>
      </w:r>
      <w:r>
        <w:rPr>
          <w:rFonts w:hint="eastAsia" w:ascii="黑体" w:hAnsi="黑体" w:eastAsia="黑体"/>
          <w:sz w:val="32"/>
          <w:szCs w:val="32"/>
        </w:rPr>
        <w:t>说明</w:t>
      </w:r>
    </w:p>
    <w:p>
      <w:pPr>
        <w:ind w:firstLine="640" w:firstLineChars="200"/>
        <w:rPr>
          <w:rFonts w:ascii="Times New Roman" w:hAnsi="Times New Roman" w:eastAsia="仿宋_GB2312" w:cs="Times New Roman"/>
          <w:sz w:val="32"/>
          <w:highlight w:val="none"/>
          <w:shd w:val="clear" w:color="auto" w:fill="FFFFFF"/>
        </w:rPr>
      </w:pPr>
      <w:r>
        <w:rPr>
          <w:rFonts w:hint="eastAsia" w:ascii="仿宋_GB2312" w:hAnsi="黑体" w:eastAsia="仿宋_GB2312"/>
          <w:sz w:val="32"/>
          <w:szCs w:val="32"/>
        </w:rPr>
        <w:t>（一）三亚市公安局单位</w:t>
      </w:r>
      <w:r>
        <w:rPr>
          <w:rFonts w:hint="eastAsia" w:ascii="仿宋_GB2312" w:hAnsi="黑体" w:eastAsia="仿宋_GB2312"/>
          <w:sz w:val="32"/>
          <w:szCs w:val="32"/>
          <w:lang w:eastAsia="zh-CN"/>
        </w:rPr>
        <w:t>2023</w:t>
      </w:r>
      <w:r>
        <w:rPr>
          <w:rFonts w:hint="eastAsia" w:ascii="仿宋_GB2312" w:hAnsi="黑体" w:eastAsia="仿宋_GB2312"/>
          <w:sz w:val="32"/>
          <w:szCs w:val="32"/>
        </w:rPr>
        <w:t>年一般公共预算“三公”经费预算数为</w:t>
      </w:r>
      <w:r>
        <w:rPr>
          <w:rFonts w:hint="eastAsia" w:ascii="仿宋_GB2312" w:hAnsi="黑体" w:eastAsia="仿宋_GB2312" w:cs="仿宋_GB2312"/>
          <w:sz w:val="32"/>
          <w:szCs w:val="32"/>
          <w:lang w:val="en-US" w:eastAsia="zh-CN"/>
        </w:rPr>
        <w:t>239.14</w:t>
      </w:r>
      <w:r>
        <w:rPr>
          <w:rFonts w:hint="eastAsia" w:ascii="仿宋_GB2312" w:hAnsi="黑体" w:eastAsia="仿宋_GB2312"/>
          <w:sz w:val="32"/>
          <w:szCs w:val="32"/>
        </w:rPr>
        <w:t>万元，其中</w:t>
      </w:r>
      <w:bookmarkStart w:id="0" w:name="_GoBack"/>
      <w:r>
        <w:rPr>
          <w:rFonts w:hint="eastAsia" w:ascii="仿宋_GB2312" w:hAnsi="黑体" w:eastAsia="仿宋_GB2312"/>
          <w:sz w:val="32"/>
          <w:szCs w:val="32"/>
          <w:highlight w:val="none"/>
        </w:rPr>
        <w:t>：</w:t>
      </w:r>
      <w:r>
        <w:rPr>
          <w:rFonts w:hint="eastAsia" w:ascii="Times New Roman" w:hAnsi="Times New Roman" w:eastAsia="仿宋_GB2312" w:cs="Times New Roman"/>
          <w:sz w:val="32"/>
          <w:highlight w:val="none"/>
          <w:shd w:val="clear" w:color="auto" w:fill="FFFFFF"/>
          <w:lang w:val="zh-CN"/>
        </w:rPr>
        <w:t>因公出国（境）经费</w:t>
      </w:r>
      <w:r>
        <w:rPr>
          <w:rFonts w:hint="eastAsia" w:ascii="Times New Roman" w:hAnsi="Times New Roman" w:eastAsia="仿宋_GB2312" w:cs="Times New Roman"/>
          <w:sz w:val="32"/>
          <w:highlight w:val="none"/>
          <w:shd w:val="clear" w:color="auto" w:fill="FFFFFF"/>
          <w:lang w:val="en-US" w:eastAsia="zh-CN"/>
        </w:rPr>
        <w:t>20</w:t>
      </w:r>
      <w:r>
        <w:rPr>
          <w:rFonts w:hint="eastAsia" w:ascii="Times New Roman" w:hAnsi="Times New Roman" w:eastAsia="仿宋_GB2312" w:cs="Times New Roman"/>
          <w:sz w:val="32"/>
          <w:highlight w:val="none"/>
          <w:shd w:val="clear" w:color="auto" w:fill="FFFFFF"/>
          <w:lang w:val="zh-CN"/>
        </w:rPr>
        <w:t>万元，与上年预算持平。根据</w:t>
      </w:r>
      <w:r>
        <w:rPr>
          <w:rFonts w:hint="eastAsia" w:ascii="Times New Roman" w:hAnsi="Times New Roman" w:eastAsia="仿宋_GB2312" w:cs="Times New Roman"/>
          <w:sz w:val="32"/>
          <w:highlight w:val="none"/>
          <w:shd w:val="clear" w:color="auto" w:fill="FFFFFF"/>
        </w:rPr>
        <w:t>我局大量出国事项为出国办案需要</w:t>
      </w:r>
      <w:r>
        <w:rPr>
          <w:rFonts w:hint="eastAsia" w:ascii="Times New Roman" w:hAnsi="Times New Roman" w:eastAsia="仿宋_GB2312" w:cs="Times New Roman"/>
          <w:sz w:val="32"/>
          <w:highlight w:val="none"/>
          <w:shd w:val="clear" w:color="auto" w:fill="FFFFFF"/>
          <w:lang w:val="zh-CN"/>
        </w:rPr>
        <w:t>安排的</w:t>
      </w:r>
      <w:r>
        <w:rPr>
          <w:rFonts w:hint="eastAsia" w:ascii="Times New Roman" w:hAnsi="Times New Roman" w:eastAsia="仿宋_GB2312" w:cs="Times New Roman"/>
          <w:sz w:val="32"/>
          <w:highlight w:val="none"/>
          <w:shd w:val="clear" w:color="auto" w:fill="FFFFFF"/>
          <w:lang w:val="en-US" w:eastAsia="zh-CN"/>
        </w:rPr>
        <w:t>2023</w:t>
      </w:r>
      <w:r>
        <w:rPr>
          <w:rFonts w:hint="eastAsia" w:ascii="Times New Roman" w:hAnsi="Times New Roman" w:eastAsia="仿宋_GB2312" w:cs="Times New Roman"/>
          <w:sz w:val="32"/>
          <w:highlight w:val="none"/>
          <w:shd w:val="clear" w:color="auto" w:fill="FFFFFF"/>
          <w:lang w:val="zh-CN"/>
        </w:rPr>
        <w:t>年出国计划，拟安排出国（境）团（组）</w:t>
      </w:r>
      <w:r>
        <w:rPr>
          <w:rFonts w:hint="eastAsia" w:ascii="Times New Roman" w:hAnsi="Times New Roman" w:eastAsia="仿宋_GB2312" w:cs="Times New Roman"/>
          <w:sz w:val="32"/>
          <w:highlight w:val="none"/>
          <w:shd w:val="clear" w:color="auto" w:fill="FFFFFF"/>
          <w:lang w:val="en-US" w:eastAsia="zh-CN"/>
        </w:rPr>
        <w:t>1</w:t>
      </w:r>
      <w:r>
        <w:rPr>
          <w:rFonts w:hint="eastAsia" w:ascii="Times New Roman" w:hAnsi="Times New Roman" w:eastAsia="仿宋_GB2312" w:cs="Times New Roman"/>
          <w:sz w:val="32"/>
          <w:highlight w:val="none"/>
          <w:shd w:val="clear" w:color="auto" w:fill="FFFFFF"/>
          <w:lang w:val="zh-CN"/>
        </w:rPr>
        <w:t>次，出国（境）</w:t>
      </w:r>
      <w:r>
        <w:rPr>
          <w:rFonts w:hint="eastAsia" w:ascii="Times New Roman" w:hAnsi="Times New Roman" w:eastAsia="仿宋_GB2312" w:cs="Times New Roman"/>
          <w:sz w:val="32"/>
          <w:highlight w:val="none"/>
          <w:shd w:val="clear" w:color="auto" w:fill="FFFFFF"/>
          <w:lang w:val="en-US" w:eastAsia="zh-CN"/>
        </w:rPr>
        <w:t>8</w:t>
      </w:r>
      <w:r>
        <w:rPr>
          <w:rFonts w:hint="eastAsia" w:ascii="Times New Roman" w:hAnsi="Times New Roman" w:eastAsia="仿宋_GB2312" w:cs="Times New Roman"/>
          <w:sz w:val="32"/>
          <w:highlight w:val="none"/>
          <w:shd w:val="clear" w:color="auto" w:fill="FFFFFF"/>
          <w:lang w:val="zh-CN"/>
        </w:rPr>
        <w:t>人。出国（境）团组主要包括：1.出国（境）团：目的地为泰国，人数为</w:t>
      </w:r>
      <w:r>
        <w:rPr>
          <w:rFonts w:hint="eastAsia" w:ascii="Times New Roman" w:hAnsi="Times New Roman" w:eastAsia="仿宋_GB2312" w:cs="Times New Roman"/>
          <w:sz w:val="32"/>
          <w:highlight w:val="none"/>
          <w:shd w:val="clear" w:color="auto" w:fill="FFFFFF"/>
          <w:lang w:val="en-US" w:eastAsia="zh-CN"/>
        </w:rPr>
        <w:t>8</w:t>
      </w:r>
      <w:r>
        <w:rPr>
          <w:rFonts w:hint="eastAsia" w:ascii="Times New Roman" w:hAnsi="Times New Roman" w:eastAsia="仿宋_GB2312" w:cs="Times New Roman"/>
          <w:sz w:val="32"/>
          <w:highlight w:val="none"/>
          <w:shd w:val="clear" w:color="auto" w:fill="FFFFFF"/>
          <w:lang w:val="zh-CN"/>
        </w:rPr>
        <w:t>人，天数为</w:t>
      </w:r>
      <w:r>
        <w:rPr>
          <w:rFonts w:hint="eastAsia" w:ascii="Times New Roman" w:hAnsi="Times New Roman" w:eastAsia="仿宋_GB2312" w:cs="Times New Roman"/>
          <w:sz w:val="32"/>
          <w:highlight w:val="none"/>
          <w:shd w:val="clear" w:color="auto" w:fill="FFFFFF"/>
          <w:lang w:val="en-US" w:eastAsia="zh-CN"/>
        </w:rPr>
        <w:t>7</w:t>
      </w:r>
      <w:r>
        <w:rPr>
          <w:rFonts w:hint="eastAsia" w:ascii="Times New Roman" w:hAnsi="Times New Roman" w:eastAsia="仿宋_GB2312" w:cs="Times New Roman"/>
          <w:sz w:val="32"/>
          <w:highlight w:val="none"/>
          <w:shd w:val="clear" w:color="auto" w:fill="FFFFFF"/>
          <w:lang w:val="zh-CN"/>
        </w:rPr>
        <w:t>天，主要任务为办案、抓捕、押解；</w:t>
      </w:r>
      <w:r>
        <w:rPr>
          <w:rFonts w:ascii="Times New Roman" w:hAnsi="Times New Roman" w:eastAsia="仿宋_GB2312" w:cs="Times New Roman"/>
          <w:sz w:val="32"/>
          <w:highlight w:val="none"/>
          <w:shd w:val="clear" w:color="auto" w:fill="FFFFFF"/>
        </w:rPr>
        <w:t>公务用车购置及运行费</w:t>
      </w:r>
      <w:r>
        <w:rPr>
          <w:rFonts w:hint="eastAsia" w:ascii="仿宋_GB2312" w:hAnsi="黑体" w:eastAsia="仿宋_GB2312" w:cs="仿宋_GB2312"/>
          <w:sz w:val="32"/>
          <w:szCs w:val="32"/>
          <w:highlight w:val="none"/>
          <w:lang w:val="en-US" w:eastAsia="zh-CN"/>
        </w:rPr>
        <w:t>199.74</w:t>
      </w:r>
      <w:r>
        <w:rPr>
          <w:rFonts w:hint="eastAsia" w:ascii="仿宋_GB2312" w:hAnsi="黑体" w:eastAsia="仿宋_GB2312"/>
          <w:sz w:val="32"/>
          <w:szCs w:val="32"/>
          <w:highlight w:val="none"/>
        </w:rPr>
        <w:t>万元（其中，</w:t>
      </w:r>
      <w:r>
        <w:rPr>
          <w:rFonts w:ascii="Times New Roman" w:hAnsi="Times New Roman" w:eastAsia="仿宋_GB2312" w:cs="Times New Roman"/>
          <w:sz w:val="32"/>
          <w:highlight w:val="none"/>
          <w:shd w:val="clear" w:color="auto" w:fill="FFFFFF"/>
        </w:rPr>
        <w:t>公务用车购置</w:t>
      </w:r>
      <w:r>
        <w:rPr>
          <w:rFonts w:hint="eastAsia" w:ascii="Times New Roman" w:hAnsi="Times New Roman" w:eastAsia="仿宋_GB2312" w:cs="Times New Roman"/>
          <w:sz w:val="32"/>
          <w:highlight w:val="none"/>
          <w:shd w:val="clear" w:color="auto" w:fill="FFFFFF"/>
        </w:rPr>
        <w:t>费</w:t>
      </w:r>
      <w:r>
        <w:rPr>
          <w:rFonts w:hint="eastAsia" w:ascii="仿宋_GB2312" w:hAnsi="黑体" w:eastAsia="仿宋_GB2312" w:cs="仿宋_GB2312"/>
          <w:sz w:val="32"/>
          <w:szCs w:val="32"/>
          <w:highlight w:val="none"/>
        </w:rPr>
        <w:t>0</w:t>
      </w:r>
      <w:r>
        <w:rPr>
          <w:rFonts w:hint="eastAsia" w:ascii="仿宋_GB2312" w:hAnsi="黑体" w:eastAsia="仿宋_GB2312"/>
          <w:sz w:val="32"/>
          <w:szCs w:val="32"/>
          <w:highlight w:val="none"/>
        </w:rPr>
        <w:t>万元</w:t>
      </w:r>
      <w:r>
        <w:rPr>
          <w:rFonts w:hint="eastAsia" w:ascii="Times New Roman" w:hAnsi="Times New Roman" w:eastAsia="仿宋_GB2312" w:cs="Times New Roman"/>
          <w:sz w:val="32"/>
          <w:highlight w:val="none"/>
          <w:shd w:val="clear" w:color="auto" w:fill="FFFFFF"/>
        </w:rPr>
        <w:t>，公务用</w:t>
      </w:r>
      <w:bookmarkEnd w:id="0"/>
      <w:r>
        <w:rPr>
          <w:rFonts w:hint="eastAsia" w:ascii="Times New Roman" w:hAnsi="Times New Roman" w:eastAsia="仿宋_GB2312" w:cs="Times New Roman"/>
          <w:sz w:val="32"/>
          <w:shd w:val="clear" w:color="auto" w:fill="FFFFFF"/>
        </w:rPr>
        <w:t>车</w:t>
      </w:r>
      <w:r>
        <w:rPr>
          <w:rFonts w:ascii="Times New Roman" w:hAnsi="Times New Roman" w:eastAsia="仿宋_GB2312" w:cs="Times New Roman"/>
          <w:sz w:val="32"/>
          <w:shd w:val="clear" w:color="auto" w:fill="FFFFFF"/>
        </w:rPr>
        <w:t>运行费</w:t>
      </w:r>
      <w:r>
        <w:rPr>
          <w:rFonts w:hint="eastAsia" w:ascii="仿宋_GB2312" w:hAnsi="黑体" w:eastAsia="仿宋_GB2312" w:cs="仿宋_GB2312"/>
          <w:sz w:val="32"/>
          <w:szCs w:val="32"/>
          <w:lang w:val="en-US" w:eastAsia="zh-CN"/>
        </w:rPr>
        <w:t>199.74</w:t>
      </w:r>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rPr>
        <w:t>公务车保有量</w:t>
      </w:r>
      <w:r>
        <w:rPr>
          <w:rFonts w:hint="eastAsia" w:ascii="仿宋_GB2312" w:hAnsi="黑体" w:eastAsia="仿宋_GB2312" w:cs="仿宋_GB2312"/>
          <w:sz w:val="32"/>
          <w:szCs w:val="32"/>
          <w:lang w:val="en-US" w:eastAsia="zh-CN"/>
        </w:rPr>
        <w:t>41</w:t>
      </w:r>
      <w:r>
        <w:rPr>
          <w:rFonts w:hint="eastAsia" w:ascii="仿宋_GB2312" w:hAnsi="黑体" w:eastAsia="仿宋_GB2312" w:cs="仿宋_GB2312"/>
          <w:sz w:val="32"/>
          <w:szCs w:val="32"/>
        </w:rPr>
        <w:t>辆，计划购置0辆</w:t>
      </w:r>
      <w:r>
        <w:rPr>
          <w:rFonts w:hint="eastAsia" w:ascii="Times New Roman" w:hAnsi="Times New Roman" w:eastAsia="仿宋_GB2312" w:cs="Times New Roman"/>
          <w:sz w:val="32"/>
          <w:shd w:val="clear" w:color="auto" w:fill="FFFFFF"/>
        </w:rPr>
        <w:t>；</w:t>
      </w:r>
      <w:r>
        <w:rPr>
          <w:rFonts w:ascii="仿宋_GB2312" w:hAnsi="黑体" w:eastAsia="仿宋_GB2312" w:cs="Times New Roman"/>
          <w:sz w:val="32"/>
          <w:szCs w:val="32"/>
        </w:rPr>
        <w:t>公务接待费</w:t>
      </w:r>
      <w:r>
        <w:rPr>
          <w:rFonts w:hint="eastAsia" w:ascii="仿宋_GB2312" w:hAnsi="黑体" w:eastAsia="仿宋_GB2312" w:cs="仿宋_GB2312"/>
          <w:sz w:val="32"/>
          <w:szCs w:val="32"/>
        </w:rPr>
        <w:t>19.4</w:t>
      </w:r>
      <w:r>
        <w:rPr>
          <w:rFonts w:ascii="Times New Roman" w:hAnsi="Times New Roman" w:eastAsia="仿宋_GB2312" w:cs="Times New Roman"/>
          <w:sz w:val="32"/>
          <w:shd w:val="clear" w:color="auto" w:fill="FFFFFF"/>
        </w:rPr>
        <w:t>万元，与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highlight w:val="none"/>
          <w:shd w:val="clear" w:color="auto" w:fill="FFFFFF"/>
        </w:rPr>
        <w:t>，计划接待20批400人。</w:t>
      </w:r>
    </w:p>
    <w:p>
      <w:pPr>
        <w:numPr>
          <w:ilvl w:val="0"/>
          <w:numId w:val="6"/>
        </w:numPr>
        <w:ind w:firstLine="640" w:firstLineChars="200"/>
        <w:rPr>
          <w:rFonts w:ascii="仿宋_GB2312" w:hAnsi="黑体" w:eastAsia="仿宋_GB2312"/>
          <w:sz w:val="32"/>
          <w:szCs w:val="32"/>
        </w:rPr>
      </w:pPr>
      <w:r>
        <w:rPr>
          <w:rFonts w:hint="eastAsia" w:ascii="仿宋_GB2312" w:hAnsi="黑体" w:eastAsia="仿宋_GB2312"/>
          <w:sz w:val="32"/>
          <w:szCs w:val="32"/>
        </w:rPr>
        <w:t>三亚市公安局</w:t>
      </w:r>
      <w:r>
        <w:rPr>
          <w:rFonts w:hint="eastAsia" w:ascii="仿宋_GB2312" w:hAnsi="黑体" w:eastAsia="仿宋_GB2312"/>
          <w:sz w:val="32"/>
          <w:szCs w:val="32"/>
          <w:lang w:eastAsia="zh-CN"/>
        </w:rPr>
        <w:t>2023</w:t>
      </w:r>
      <w:r>
        <w:rPr>
          <w:rFonts w:hint="eastAsia" w:ascii="仿宋_GB2312" w:hAnsi="黑体" w:eastAsia="仿宋_GB2312"/>
          <w:sz w:val="32"/>
          <w:szCs w:val="32"/>
        </w:rPr>
        <w:t>年政府性基金预算“三公”经费预算数为</w:t>
      </w:r>
      <w:r>
        <w:rPr>
          <w:rFonts w:hint="eastAsia" w:ascii="仿宋_GB2312" w:hAnsi="黑体" w:eastAsia="仿宋_GB2312" w:cs="仿宋_GB2312"/>
          <w:sz w:val="32"/>
          <w:szCs w:val="32"/>
        </w:rPr>
        <w:t>0</w:t>
      </w:r>
      <w:r>
        <w:rPr>
          <w:rFonts w:hint="eastAsia" w:ascii="仿宋_GB2312" w:hAnsi="黑体" w:eastAsia="仿宋_GB2312"/>
          <w:sz w:val="32"/>
          <w:szCs w:val="32"/>
        </w:rPr>
        <w:t>万元，其中：</w:t>
      </w:r>
    </w:p>
    <w:p>
      <w:pPr>
        <w:rPr>
          <w:rFonts w:ascii="仿宋_GB2312" w:hAnsi="黑体" w:eastAsia="仿宋_GB2312"/>
          <w:sz w:val="32"/>
          <w:szCs w:val="32"/>
        </w:rPr>
      </w:pPr>
      <w:r>
        <w:rPr>
          <w:rFonts w:hint="eastAsia" w:ascii="Times New Roman" w:hAnsi="Times New Roman" w:eastAsia="仿宋_GB2312" w:cs="Times New Roman"/>
          <w:sz w:val="32"/>
          <w:shd w:val="clear" w:color="auto" w:fill="FFFFFF"/>
        </w:rPr>
        <w:t xml:space="preserve">    </w:t>
      </w:r>
      <w:r>
        <w:rPr>
          <w:rFonts w:ascii="Times New Roman" w:hAnsi="Times New Roman" w:eastAsia="仿宋_GB2312" w:cs="Times New Roman"/>
          <w:sz w:val="32"/>
          <w:shd w:val="clear" w:color="auto" w:fill="FFFFFF"/>
        </w:rPr>
        <w:t>因公出国（境）经费</w:t>
      </w:r>
      <w:r>
        <w:rPr>
          <w:rFonts w:hint="eastAsia" w:ascii="Times New Roman" w:hAnsi="Times New Roman" w:eastAsia="仿宋_GB2312" w:cs="Times New Roman"/>
          <w:sz w:val="32"/>
          <w:shd w:val="clear" w:color="auto" w:fill="FFFFFF"/>
        </w:rPr>
        <w:t>0</w:t>
      </w:r>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w:t>
      </w:r>
      <w:r>
        <w:rPr>
          <w:rFonts w:hint="eastAsia" w:ascii="Times New Roman" w:hAnsi="Times New Roman" w:eastAsia="仿宋_GB2312" w:cs="Times New Roman"/>
          <w:sz w:val="32"/>
          <w:shd w:val="clear" w:color="auto" w:fill="FFFFFF"/>
          <w:lang w:eastAsia="zh-CN"/>
        </w:rPr>
        <w:t>2023</w:t>
      </w:r>
      <w:r>
        <w:rPr>
          <w:rFonts w:hint="eastAsia" w:ascii="Times New Roman" w:hAnsi="Times New Roman" w:eastAsia="仿宋_GB2312" w:cs="Times New Roman"/>
          <w:sz w:val="32"/>
          <w:shd w:val="clear" w:color="auto" w:fill="FFFFFF"/>
        </w:rPr>
        <w:t>年无出国计划，</w:t>
      </w:r>
      <w:r>
        <w:rPr>
          <w:rFonts w:ascii="Times New Roman" w:hAnsi="Times New Roman" w:eastAsia="仿宋_GB2312" w:cs="Times New Roman"/>
          <w:sz w:val="32"/>
          <w:shd w:val="clear" w:color="auto" w:fill="FFFFFF"/>
        </w:rPr>
        <w:t>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年预算持平。公务用车购置及运行费</w:t>
      </w:r>
      <w:r>
        <w:rPr>
          <w:rFonts w:hint="eastAsia" w:ascii="Times New Roman" w:hAnsi="Times New Roman" w:eastAsia="仿宋_GB2312" w:cs="Times New Roman"/>
          <w:sz w:val="32"/>
          <w:shd w:val="clear" w:color="auto" w:fill="FFFFFF"/>
        </w:rPr>
        <w:t>0</w:t>
      </w:r>
      <w:r>
        <w:rPr>
          <w:rFonts w:hint="eastAsia" w:ascii="仿宋_GB2312" w:hAnsi="黑体" w:eastAsia="仿宋_GB2312"/>
          <w:sz w:val="32"/>
          <w:szCs w:val="32"/>
        </w:rPr>
        <w:t>万元（其中，</w:t>
      </w:r>
      <w:r>
        <w:rPr>
          <w:rFonts w:ascii="Times New Roman" w:hAnsi="Times New Roman" w:eastAsia="仿宋_GB2312" w:cs="Times New Roman"/>
          <w:sz w:val="32"/>
          <w:shd w:val="clear" w:color="auto" w:fill="FFFFFF"/>
        </w:rPr>
        <w:t>公务用车购置</w:t>
      </w:r>
      <w:r>
        <w:rPr>
          <w:rFonts w:hint="eastAsia" w:ascii="Times New Roman" w:hAnsi="Times New Roman" w:eastAsia="仿宋_GB2312" w:cs="Times New Roman"/>
          <w:sz w:val="32"/>
          <w:shd w:val="clear" w:color="auto" w:fill="FFFFFF"/>
        </w:rPr>
        <w:t>费0</w:t>
      </w:r>
      <w:r>
        <w:rPr>
          <w:rFonts w:hint="eastAsia" w:ascii="仿宋_GB2312" w:hAnsi="黑体" w:eastAsia="仿宋_GB2312"/>
          <w:sz w:val="32"/>
          <w:szCs w:val="32"/>
        </w:rPr>
        <w:t>万元</w:t>
      </w:r>
      <w:r>
        <w:rPr>
          <w:rFonts w:hint="eastAsia" w:ascii="Times New Roman" w:hAnsi="Times New Roman" w:eastAsia="仿宋_GB2312" w:cs="Times New Roman"/>
          <w:sz w:val="32"/>
          <w:shd w:val="clear" w:color="auto" w:fill="FFFFFF"/>
        </w:rPr>
        <w:t>，公务用车</w:t>
      </w:r>
      <w:r>
        <w:rPr>
          <w:rFonts w:ascii="Times New Roman" w:hAnsi="Times New Roman" w:eastAsia="仿宋_GB2312" w:cs="Times New Roman"/>
          <w:sz w:val="32"/>
          <w:shd w:val="clear" w:color="auto" w:fill="FFFFFF"/>
        </w:rPr>
        <w:t>运行费</w:t>
      </w:r>
      <w:r>
        <w:rPr>
          <w:rFonts w:hint="eastAsia" w:ascii="Times New Roman" w:hAnsi="Times New Roman" w:eastAsia="仿宋_GB2312" w:cs="Times New Roman"/>
          <w:sz w:val="32"/>
          <w:shd w:val="clear" w:color="auto" w:fill="FFFFFF"/>
        </w:rPr>
        <w:t>0</w:t>
      </w:r>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rPr>
        <w:t>。公务车保有量</w:t>
      </w:r>
      <w:r>
        <w:rPr>
          <w:rFonts w:hint="eastAsia" w:ascii="Times New Roman" w:hAnsi="Times New Roman" w:eastAsia="仿宋_GB2312" w:cs="Times New Roman"/>
          <w:sz w:val="32"/>
          <w:shd w:val="clear" w:color="auto" w:fill="FFFFFF"/>
          <w:lang w:val="en-US" w:eastAsia="zh-CN"/>
        </w:rPr>
        <w:t>41</w:t>
      </w:r>
      <w:r>
        <w:rPr>
          <w:rFonts w:hint="eastAsia" w:ascii="仿宋_GB2312" w:hAnsi="黑体" w:eastAsia="仿宋_GB2312" w:cs="仿宋_GB2312"/>
          <w:sz w:val="32"/>
          <w:szCs w:val="32"/>
        </w:rPr>
        <w:t>辆，计划购置0辆</w:t>
      </w:r>
      <w:r>
        <w:rPr>
          <w:rFonts w:hint="eastAsia" w:ascii="Times New Roman" w:hAnsi="Times New Roman" w:eastAsia="仿宋_GB2312" w:cs="Times New Roman"/>
          <w:sz w:val="32"/>
          <w:shd w:val="clear" w:color="auto" w:fill="FFFFFF"/>
        </w:rPr>
        <w:t>。</w:t>
      </w:r>
      <w:r>
        <w:rPr>
          <w:rFonts w:ascii="仿宋_GB2312" w:hAnsi="黑体" w:eastAsia="仿宋_GB2312" w:cs="Times New Roman"/>
          <w:sz w:val="32"/>
          <w:szCs w:val="32"/>
        </w:rPr>
        <w:t>公务接待费</w:t>
      </w:r>
      <w:r>
        <w:rPr>
          <w:rFonts w:hint="eastAsia" w:ascii="仿宋_GB2312" w:hAnsi="黑体" w:eastAsia="仿宋_GB2312" w:cs="Times New Roman"/>
          <w:sz w:val="32"/>
          <w:szCs w:val="32"/>
        </w:rPr>
        <w:t>0</w:t>
      </w:r>
      <w:r>
        <w:rPr>
          <w:rFonts w:ascii="Times New Roman" w:hAnsi="Times New Roman" w:eastAsia="仿宋_GB2312" w:cs="Times New Roman"/>
          <w:sz w:val="32"/>
          <w:shd w:val="clear" w:color="auto" w:fill="FFFFFF"/>
        </w:rPr>
        <w:t>万元，与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rPr>
        <w:t>，计划接待0批0人。</w:t>
      </w:r>
    </w:p>
    <w:p>
      <w:pPr>
        <w:ind w:firstLine="640" w:firstLineChars="200"/>
        <w:outlineLvl w:val="1"/>
        <w:rPr>
          <w:rFonts w:ascii="黑体" w:hAnsi="黑体" w:eastAsia="黑体"/>
          <w:sz w:val="32"/>
          <w:szCs w:val="32"/>
        </w:rPr>
      </w:pPr>
      <w:r>
        <w:rPr>
          <w:rFonts w:hint="eastAsia" w:ascii="黑体" w:hAnsi="黑体" w:eastAsia="黑体"/>
          <w:sz w:val="32"/>
          <w:szCs w:val="32"/>
        </w:rPr>
        <w:t>五、关于三亚市公安局单位</w:t>
      </w:r>
      <w:r>
        <w:rPr>
          <w:rFonts w:hint="eastAsia" w:ascii="黑体" w:hAnsi="黑体" w:eastAsia="黑体"/>
          <w:sz w:val="32"/>
          <w:szCs w:val="32"/>
          <w:lang w:eastAsia="zh-CN"/>
        </w:rPr>
        <w:t>2023</w:t>
      </w:r>
      <w:r>
        <w:rPr>
          <w:rFonts w:ascii="黑体" w:hAnsi="黑体" w:eastAsia="黑体"/>
          <w:sz w:val="32"/>
          <w:szCs w:val="32"/>
        </w:rPr>
        <w:t>年</w:t>
      </w:r>
      <w:r>
        <w:rPr>
          <w:rFonts w:hint="eastAsia" w:ascii="黑体" w:hAnsi="黑体" w:eastAsia="黑体"/>
          <w:sz w:val="32"/>
          <w:szCs w:val="32"/>
        </w:rPr>
        <w:t>政府性基金预算当年拨款情况说明</w:t>
      </w:r>
    </w:p>
    <w:p>
      <w:pPr>
        <w:ind w:firstLine="640" w:firstLineChars="200"/>
        <w:outlineLvl w:val="1"/>
        <w:rPr>
          <w:rFonts w:ascii="仿宋_GB2312" w:hAnsi="黑体" w:eastAsia="仿宋_GB2312"/>
          <w:sz w:val="32"/>
          <w:szCs w:val="32"/>
        </w:rPr>
      </w:pPr>
      <w:r>
        <w:rPr>
          <w:rFonts w:hint="eastAsia" w:ascii="仿宋_GB2312" w:hAnsi="黑体" w:eastAsia="仿宋_GB2312"/>
          <w:sz w:val="32"/>
          <w:szCs w:val="32"/>
        </w:rPr>
        <w:t>（一）政府性基金预算当年规模变化情况</w:t>
      </w:r>
    </w:p>
    <w:p>
      <w:pPr>
        <w:ind w:firstLine="640" w:firstLineChars="200"/>
        <w:rPr>
          <w:rFonts w:ascii="仿宋_GB2312" w:hAnsi="黑体" w:eastAsia="仿宋_GB2312"/>
          <w:sz w:val="32"/>
          <w:szCs w:val="32"/>
          <w:highlight w:val="yellow"/>
        </w:rPr>
      </w:pPr>
      <w:r>
        <w:rPr>
          <w:rFonts w:hint="eastAsia" w:ascii="仿宋_GB2312" w:hAnsi="黑体" w:eastAsia="仿宋_GB2312"/>
          <w:sz w:val="32"/>
          <w:szCs w:val="32"/>
        </w:rPr>
        <w:t>三亚市公安局</w:t>
      </w:r>
      <w:r>
        <w:rPr>
          <w:rFonts w:hint="eastAsia" w:ascii="仿宋_GB2312" w:hAnsi="黑体" w:eastAsia="仿宋_GB2312"/>
          <w:sz w:val="32"/>
          <w:szCs w:val="32"/>
          <w:lang w:eastAsia="zh-CN"/>
        </w:rPr>
        <w:t>单位2023</w:t>
      </w:r>
      <w:r>
        <w:rPr>
          <w:rFonts w:hint="eastAsia" w:ascii="仿宋_GB2312" w:hAnsi="黑体" w:eastAsia="仿宋_GB2312"/>
          <w:sz w:val="32"/>
          <w:szCs w:val="32"/>
        </w:rPr>
        <w:t>年政府性基金预算当年拨款</w:t>
      </w:r>
      <w:r>
        <w:rPr>
          <w:rFonts w:hint="eastAsia" w:ascii="仿宋_GB2312" w:hAnsi="黑体" w:eastAsia="仿宋_GB2312"/>
          <w:sz w:val="32"/>
          <w:szCs w:val="32"/>
          <w:lang w:val="en-US" w:eastAsia="zh-CN"/>
        </w:rPr>
        <w:t>0</w:t>
      </w:r>
      <w:r>
        <w:rPr>
          <w:rFonts w:hint="eastAsia" w:ascii="仿宋_GB2312" w:hAnsi="黑体" w:eastAsia="仿宋_GB2312"/>
          <w:sz w:val="32"/>
          <w:szCs w:val="32"/>
        </w:rPr>
        <w:t>万元，</w:t>
      </w:r>
      <w:r>
        <w:rPr>
          <w:rFonts w:hint="eastAsia" w:ascii="仿宋_GB2312" w:hAnsi="黑体" w:eastAsia="仿宋_GB2312"/>
          <w:sz w:val="32"/>
          <w:szCs w:val="32"/>
          <w:highlight w:val="none"/>
        </w:rPr>
        <w:t>比上年预算数</w:t>
      </w:r>
      <w:r>
        <w:rPr>
          <w:rFonts w:hint="eastAsia" w:ascii="仿宋_GB2312" w:hAnsi="黑体" w:eastAsia="仿宋_GB2312" w:cs="仿宋_GB2312"/>
          <w:sz w:val="32"/>
          <w:szCs w:val="32"/>
          <w:highlight w:val="none"/>
          <w:lang w:val="en-US" w:eastAsia="zh-CN"/>
        </w:rPr>
        <w:t>减少2814.66</w:t>
      </w:r>
      <w:r>
        <w:rPr>
          <w:rFonts w:hint="eastAsia" w:ascii="仿宋_GB2312" w:hAnsi="黑体" w:eastAsia="仿宋_GB2312"/>
          <w:sz w:val="32"/>
          <w:szCs w:val="32"/>
          <w:highlight w:val="none"/>
        </w:rPr>
        <w:t>万元，主要是</w:t>
      </w:r>
      <w:r>
        <w:rPr>
          <w:rFonts w:hint="eastAsia" w:ascii="仿宋_GB2312" w:hAnsi="黑体" w:eastAsia="仿宋_GB2312"/>
          <w:sz w:val="32"/>
          <w:szCs w:val="32"/>
          <w:highlight w:val="none"/>
          <w:lang w:val="en-US" w:eastAsia="zh-CN"/>
        </w:rPr>
        <w:t>无</w:t>
      </w:r>
      <w:r>
        <w:rPr>
          <w:rFonts w:hint="eastAsia" w:ascii="仿宋_GB2312" w:hAnsi="黑体" w:eastAsia="仿宋_GB2312"/>
          <w:sz w:val="32"/>
          <w:szCs w:val="32"/>
          <w:highlight w:val="none"/>
        </w:rPr>
        <w:t>上年度结转至本年度的基建项目经费。</w:t>
      </w:r>
    </w:p>
    <w:p>
      <w:pPr>
        <w:ind w:firstLine="640" w:firstLineChars="200"/>
        <w:outlineLvl w:val="1"/>
        <w:rPr>
          <w:rFonts w:ascii="仿宋_GB2312" w:hAnsi="黑体" w:eastAsia="仿宋_GB2312"/>
          <w:sz w:val="32"/>
          <w:szCs w:val="32"/>
        </w:rPr>
      </w:pPr>
      <w:r>
        <w:rPr>
          <w:rFonts w:hint="eastAsia" w:ascii="仿宋_GB2312" w:hAnsi="黑体" w:eastAsia="仿宋_GB2312"/>
          <w:sz w:val="32"/>
          <w:szCs w:val="32"/>
        </w:rPr>
        <w:t>（二）政府性基金预算当年拨款结构情况</w:t>
      </w:r>
    </w:p>
    <w:p>
      <w:pPr>
        <w:ind w:firstLine="640" w:firstLineChars="200"/>
        <w:outlineLvl w:val="1"/>
        <w:rPr>
          <w:rFonts w:ascii="仿宋_GB2312" w:hAnsi="黑体" w:eastAsia="仿宋_GB2312"/>
          <w:sz w:val="32"/>
          <w:szCs w:val="32"/>
        </w:rPr>
      </w:pPr>
      <w:r>
        <w:rPr>
          <w:rFonts w:hint="eastAsia" w:ascii="仿宋_GB2312" w:hAnsi="黑体" w:eastAsia="仿宋_GB2312" w:cs="仿宋_GB2312"/>
          <w:sz w:val="32"/>
          <w:szCs w:val="32"/>
        </w:rPr>
        <w:t>城乡社区支出（类）支出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%；其他支出（类）</w:t>
      </w:r>
      <w:r>
        <w:rPr>
          <w:rFonts w:hint="eastAsia" w:ascii="仿宋_GB2312" w:hAnsi="黑体" w:eastAsia="仿宋_GB2312" w:cs="仿宋_GB2312"/>
          <w:sz w:val="32"/>
          <w:szCs w:val="32"/>
        </w:rPr>
        <w:t>支出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w:t>
      </w:r>
    </w:p>
    <w:p>
      <w:pPr>
        <w:numPr>
          <w:ilvl w:val="0"/>
          <w:numId w:val="6"/>
        </w:numPr>
        <w:ind w:firstLine="640" w:firstLineChars="200"/>
        <w:outlineLvl w:val="1"/>
        <w:rPr>
          <w:rFonts w:ascii="仿宋_GB2312" w:hAnsi="黑体" w:eastAsia="仿宋_GB2312"/>
          <w:sz w:val="32"/>
          <w:szCs w:val="32"/>
        </w:rPr>
      </w:pPr>
      <w:r>
        <w:rPr>
          <w:rFonts w:hint="eastAsia" w:ascii="仿宋_GB2312" w:hAnsi="黑体" w:eastAsia="仿宋_GB2312"/>
          <w:sz w:val="32"/>
          <w:szCs w:val="32"/>
        </w:rPr>
        <w:t>政府性基金预算当年拨款具体使用情况</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rPr>
        <w:t>1. 城乡社区支出（类）国有土地使用权出让收入安排的支出（款）其他国有土地使用权出让收入安排的支出（项）</w:t>
      </w:r>
      <w:r>
        <w:rPr>
          <w:rFonts w:hint="eastAsia" w:ascii="仿宋_GB2312" w:hAnsi="黑体" w:eastAsia="仿宋_GB2312" w:cs="仿宋_GB2312"/>
          <w:sz w:val="32"/>
          <w:szCs w:val="32"/>
          <w:lang w:eastAsia="zh-CN"/>
        </w:rPr>
        <w:t>2023</w:t>
      </w:r>
      <w:r>
        <w:rPr>
          <w:rFonts w:hint="eastAsia" w:ascii="仿宋_GB2312" w:hAnsi="黑体" w:eastAsia="仿宋_GB2312"/>
          <w:sz w:val="32"/>
          <w:szCs w:val="32"/>
        </w:rPr>
        <w:t>年预算数为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hint="eastAsia" w:ascii="仿宋_GB2312" w:hAnsi="黑体" w:eastAsia="仿宋_GB2312"/>
          <w:sz w:val="32"/>
          <w:szCs w:val="32"/>
          <w:highlight w:val="none"/>
        </w:rPr>
        <w:t>比上年预算数</w:t>
      </w:r>
      <w:r>
        <w:rPr>
          <w:rFonts w:hint="eastAsia" w:ascii="仿宋_GB2312" w:hAnsi="黑体" w:eastAsia="仿宋_GB2312" w:cs="仿宋_GB2312"/>
          <w:sz w:val="32"/>
          <w:szCs w:val="32"/>
          <w:highlight w:val="none"/>
          <w:lang w:val="en-US" w:eastAsia="zh-CN"/>
        </w:rPr>
        <w:t>减少837.36</w:t>
      </w:r>
      <w:r>
        <w:rPr>
          <w:rFonts w:hint="eastAsia" w:ascii="仿宋_GB2312" w:hAnsi="黑体" w:eastAsia="仿宋_GB2312"/>
          <w:sz w:val="32"/>
          <w:szCs w:val="32"/>
          <w:highlight w:val="none"/>
        </w:rPr>
        <w:t>万元，主要是</w:t>
      </w:r>
      <w:r>
        <w:rPr>
          <w:rFonts w:hint="eastAsia" w:ascii="仿宋_GB2312" w:hAnsi="黑体" w:eastAsia="仿宋_GB2312"/>
          <w:sz w:val="32"/>
          <w:szCs w:val="32"/>
          <w:highlight w:val="none"/>
          <w:lang w:val="en-US" w:eastAsia="zh-CN"/>
        </w:rPr>
        <w:t>无</w:t>
      </w:r>
      <w:r>
        <w:rPr>
          <w:rFonts w:hint="eastAsia" w:ascii="仿宋_GB2312" w:hAnsi="黑体" w:eastAsia="仿宋_GB2312"/>
          <w:sz w:val="32"/>
          <w:szCs w:val="32"/>
          <w:highlight w:val="none"/>
        </w:rPr>
        <w:t>上年度结转至本年度的基建项目经费。</w:t>
      </w:r>
    </w:p>
    <w:p>
      <w:pPr>
        <w:ind w:firstLine="640" w:firstLineChars="200"/>
        <w:rPr>
          <w:rFonts w:ascii="仿宋_GB2312" w:hAnsi="黑体" w:eastAsia="仿宋_GB2312"/>
          <w:sz w:val="32"/>
          <w:szCs w:val="32"/>
          <w:highlight w:val="none"/>
          <w:shd w:val="clear"/>
        </w:rPr>
      </w:pPr>
      <w:r>
        <w:rPr>
          <w:rFonts w:hint="eastAsia" w:ascii="仿宋_GB2312" w:hAnsi="黑体" w:eastAsia="仿宋_GB2312"/>
          <w:sz w:val="32"/>
          <w:szCs w:val="32"/>
        </w:rPr>
        <w:t>2.</w:t>
      </w:r>
      <w:r>
        <w:rPr>
          <w:rFonts w:hint="eastAsia" w:ascii="仿宋_GB2312" w:hAnsi="黑体" w:eastAsia="仿宋_GB2312" w:cs="仿宋_GB2312"/>
          <w:sz w:val="32"/>
          <w:szCs w:val="32"/>
        </w:rPr>
        <w:t xml:space="preserve"> 其他支出（类）其他政府性基金及对应专项债务收入安排的支出（款）其他地方自行试点项目收益专项债券收入安排的支出（项）</w:t>
      </w:r>
      <w:r>
        <w:rPr>
          <w:rFonts w:hint="eastAsia" w:ascii="仿宋_GB2312" w:hAnsi="黑体" w:eastAsia="仿宋_GB2312" w:cs="仿宋_GB2312"/>
          <w:sz w:val="32"/>
          <w:szCs w:val="32"/>
          <w:lang w:eastAsia="zh-CN"/>
        </w:rPr>
        <w:t>2023</w:t>
      </w:r>
      <w:r>
        <w:rPr>
          <w:rFonts w:hint="eastAsia" w:ascii="仿宋_GB2312" w:hAnsi="黑体" w:eastAsia="仿宋_GB2312"/>
          <w:sz w:val="32"/>
          <w:szCs w:val="32"/>
        </w:rPr>
        <w:t>年预算数为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hint="eastAsia" w:ascii="仿宋_GB2312" w:hAnsi="黑体" w:eastAsia="仿宋_GB2312"/>
          <w:sz w:val="32"/>
          <w:szCs w:val="32"/>
          <w:highlight w:val="none"/>
          <w:shd w:val="clear"/>
        </w:rPr>
        <w:t>，比上年预算数</w:t>
      </w:r>
      <w:r>
        <w:rPr>
          <w:rFonts w:hint="eastAsia" w:ascii="仿宋_GB2312" w:hAnsi="黑体" w:eastAsia="仿宋_GB2312" w:cs="仿宋_GB2312"/>
          <w:sz w:val="32"/>
          <w:szCs w:val="32"/>
          <w:highlight w:val="none"/>
          <w:shd w:val="clear"/>
          <w:lang w:val="en-US" w:eastAsia="zh-CN"/>
        </w:rPr>
        <w:t>减少</w:t>
      </w:r>
      <w:r>
        <w:rPr>
          <w:rFonts w:hint="eastAsia" w:ascii="仿宋_GB2312" w:hAnsi="黑体" w:eastAsia="仿宋_GB2312" w:cs="仿宋_GB2312"/>
          <w:sz w:val="32"/>
          <w:szCs w:val="32"/>
          <w:highlight w:val="none"/>
          <w:shd w:val="clear"/>
        </w:rPr>
        <w:t>1977.3</w:t>
      </w:r>
      <w:r>
        <w:rPr>
          <w:rFonts w:hint="eastAsia" w:ascii="仿宋_GB2312" w:hAnsi="黑体" w:eastAsia="仿宋_GB2312"/>
          <w:sz w:val="32"/>
          <w:szCs w:val="32"/>
          <w:highlight w:val="none"/>
          <w:shd w:val="clear"/>
        </w:rPr>
        <w:t>万元，主要是</w:t>
      </w:r>
      <w:r>
        <w:rPr>
          <w:rFonts w:hint="eastAsia" w:ascii="仿宋_GB2312" w:hAnsi="黑体" w:eastAsia="仿宋_GB2312"/>
          <w:sz w:val="32"/>
          <w:szCs w:val="32"/>
          <w:highlight w:val="none"/>
          <w:shd w:val="clear"/>
          <w:lang w:val="en-US" w:eastAsia="zh-CN"/>
        </w:rPr>
        <w:t>无</w:t>
      </w:r>
      <w:r>
        <w:rPr>
          <w:rFonts w:hint="eastAsia" w:ascii="仿宋_GB2312" w:hAnsi="黑体" w:eastAsia="仿宋_GB2312"/>
          <w:sz w:val="32"/>
          <w:szCs w:val="32"/>
          <w:highlight w:val="none"/>
          <w:shd w:val="clear"/>
        </w:rPr>
        <w:t>上年度结转至本年度的基建项目经费。</w:t>
      </w:r>
    </w:p>
    <w:p>
      <w:pPr>
        <w:ind w:firstLine="640" w:firstLineChars="200"/>
        <w:outlineLvl w:val="1"/>
        <w:rPr>
          <w:rFonts w:ascii="黑体" w:hAnsi="黑体" w:eastAsia="黑体"/>
          <w:sz w:val="32"/>
          <w:szCs w:val="32"/>
        </w:rPr>
      </w:pPr>
      <w:r>
        <w:rPr>
          <w:rFonts w:hint="eastAsia" w:ascii="黑体" w:hAnsi="黑体" w:eastAsia="黑体"/>
          <w:sz w:val="32"/>
          <w:szCs w:val="32"/>
        </w:rPr>
        <w:t>六、关于三亚市公安局</w:t>
      </w:r>
      <w:r>
        <w:rPr>
          <w:rFonts w:hint="eastAsia" w:ascii="黑体" w:hAnsi="黑体" w:eastAsia="黑体"/>
          <w:sz w:val="32"/>
          <w:szCs w:val="32"/>
          <w:lang w:val="en-US" w:eastAsia="zh-CN"/>
        </w:rPr>
        <w:t>单位</w:t>
      </w:r>
      <w:r>
        <w:rPr>
          <w:rFonts w:hint="eastAsia" w:ascii="黑体" w:hAnsi="黑体" w:eastAsia="黑体"/>
          <w:sz w:val="32"/>
          <w:szCs w:val="32"/>
          <w:lang w:eastAsia="zh-CN"/>
        </w:rPr>
        <w:t>2023</w:t>
      </w:r>
      <w:r>
        <w:rPr>
          <w:rFonts w:ascii="黑体" w:hAnsi="黑体" w:eastAsia="黑体"/>
          <w:sz w:val="32"/>
          <w:szCs w:val="32"/>
        </w:rPr>
        <w:t>年</w:t>
      </w:r>
      <w:r>
        <w:rPr>
          <w:rFonts w:hint="eastAsia" w:ascii="黑体" w:hAnsi="黑体" w:eastAsia="黑体"/>
          <w:sz w:val="32"/>
          <w:szCs w:val="32"/>
        </w:rPr>
        <w:t>收支预算情况的总体说明</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rPr>
        <w:t>按照综合预算原则，三亚市公安局所有收入和支出均纳入</w:t>
      </w:r>
      <w:r>
        <w:rPr>
          <w:rFonts w:hint="eastAsia" w:ascii="仿宋_GB2312" w:hAnsi="黑体" w:eastAsia="仿宋_GB2312" w:cs="仿宋_GB2312"/>
          <w:sz w:val="32"/>
          <w:szCs w:val="32"/>
          <w:lang w:eastAsia="zh-CN"/>
        </w:rPr>
        <w:t>单位</w:t>
      </w:r>
      <w:r>
        <w:rPr>
          <w:rFonts w:hint="eastAsia" w:ascii="仿宋_GB2312" w:hAnsi="黑体" w:eastAsia="仿宋_GB2312" w:cs="仿宋_GB2312"/>
          <w:sz w:val="32"/>
          <w:szCs w:val="32"/>
        </w:rPr>
        <w:t>预算管理。收入包括：一般公共预算收入、其他收入、上年结转</w:t>
      </w:r>
      <w:r>
        <w:rPr>
          <w:rFonts w:hint="eastAsia" w:ascii="仿宋_GB2312" w:hAnsi="黑体" w:eastAsia="仿宋_GB2312"/>
          <w:sz w:val="32"/>
          <w:szCs w:val="32"/>
        </w:rPr>
        <w:t>；支出包括：一般公共服务支出、公共安全支出、社会保障和就业支出、卫生健康支出、自然资源和海洋气象、住房保障支出等。</w:t>
      </w:r>
      <w:r>
        <w:rPr>
          <w:rFonts w:hint="eastAsia" w:ascii="仿宋_GB2312" w:hAnsi="黑体" w:eastAsia="仿宋_GB2312" w:cs="仿宋_GB2312"/>
          <w:sz w:val="32"/>
          <w:szCs w:val="32"/>
        </w:rPr>
        <w:t>三亚市公安局</w:t>
      </w:r>
      <w:r>
        <w:rPr>
          <w:rFonts w:hint="eastAsia" w:ascii="仿宋_GB2312" w:hAnsi="黑体" w:eastAsia="仿宋_GB2312" w:cs="仿宋_GB2312"/>
          <w:sz w:val="32"/>
          <w:szCs w:val="32"/>
          <w:lang w:val="en-US" w:eastAsia="zh-CN"/>
        </w:rPr>
        <w:t>单位</w:t>
      </w:r>
      <w:r>
        <w:rPr>
          <w:rFonts w:hint="eastAsia" w:ascii="仿宋_GB2312" w:hAnsi="黑体" w:eastAsia="仿宋_GB2312" w:cs="仿宋_GB2312"/>
          <w:sz w:val="32"/>
          <w:szCs w:val="32"/>
          <w:lang w:eastAsia="zh-CN"/>
        </w:rPr>
        <w:t>2023</w:t>
      </w:r>
      <w:r>
        <w:rPr>
          <w:rFonts w:hint="eastAsia" w:ascii="仿宋_GB2312" w:hAnsi="黑体" w:eastAsia="仿宋_GB2312"/>
          <w:sz w:val="32"/>
          <w:szCs w:val="32"/>
        </w:rPr>
        <w:t>年收支总预算</w:t>
      </w:r>
      <w:r>
        <w:rPr>
          <w:rFonts w:hint="eastAsia" w:ascii="仿宋_GB2312" w:hAnsi="黑体" w:eastAsia="仿宋_GB2312" w:cs="仿宋_GB2312"/>
          <w:sz w:val="32"/>
          <w:szCs w:val="32"/>
          <w:lang w:val="en-US" w:eastAsia="zh-CN"/>
        </w:rPr>
        <w:t>36151.99</w:t>
      </w:r>
      <w:r>
        <w:rPr>
          <w:rFonts w:hint="eastAsia" w:ascii="仿宋_GB2312" w:hAnsi="黑体" w:eastAsia="仿宋_GB2312"/>
          <w:sz w:val="32"/>
          <w:szCs w:val="32"/>
        </w:rPr>
        <w:t>万元。</w:t>
      </w:r>
    </w:p>
    <w:p>
      <w:pPr>
        <w:ind w:firstLine="640" w:firstLineChars="200"/>
        <w:outlineLvl w:val="1"/>
        <w:rPr>
          <w:rFonts w:ascii="黑体" w:hAnsi="黑体" w:eastAsia="黑体"/>
          <w:sz w:val="32"/>
          <w:szCs w:val="32"/>
        </w:rPr>
      </w:pPr>
      <w:r>
        <w:rPr>
          <w:rFonts w:hint="eastAsia" w:ascii="黑体" w:hAnsi="黑体" w:eastAsia="黑体"/>
          <w:sz w:val="32"/>
          <w:szCs w:val="32"/>
        </w:rPr>
        <w:t>七、关于三亚市公安局</w:t>
      </w:r>
      <w:r>
        <w:rPr>
          <w:rFonts w:hint="eastAsia" w:ascii="黑体" w:hAnsi="黑体" w:eastAsia="黑体"/>
          <w:sz w:val="32"/>
          <w:szCs w:val="32"/>
          <w:lang w:val="en-US" w:eastAsia="zh-CN"/>
        </w:rPr>
        <w:t>单位</w:t>
      </w:r>
      <w:r>
        <w:rPr>
          <w:rFonts w:hint="eastAsia" w:ascii="黑体" w:hAnsi="黑体" w:eastAsia="黑体"/>
          <w:sz w:val="32"/>
          <w:szCs w:val="32"/>
          <w:lang w:eastAsia="zh-CN"/>
        </w:rPr>
        <w:t>2023</w:t>
      </w:r>
      <w:r>
        <w:rPr>
          <w:rFonts w:ascii="黑体" w:hAnsi="黑体" w:eastAsia="黑体"/>
          <w:sz w:val="32"/>
          <w:szCs w:val="32"/>
        </w:rPr>
        <w:t>年</w:t>
      </w:r>
      <w:r>
        <w:rPr>
          <w:rFonts w:hint="eastAsia" w:ascii="黑体" w:hAnsi="黑体" w:eastAsia="黑体"/>
          <w:sz w:val="32"/>
          <w:szCs w:val="32"/>
        </w:rPr>
        <w:t>收入预算情况说明</w:t>
      </w:r>
    </w:p>
    <w:p>
      <w:pPr>
        <w:ind w:firstLine="640" w:firstLineChars="200"/>
        <w:rPr>
          <w:rFonts w:ascii="仿宋_GB2312" w:hAnsi="黑体" w:eastAsia="仿宋_GB2312"/>
          <w:sz w:val="32"/>
          <w:szCs w:val="32"/>
          <w:highlight w:val="none"/>
        </w:rPr>
      </w:pPr>
      <w:r>
        <w:rPr>
          <w:rFonts w:hint="eastAsia" w:ascii="仿宋_GB2312" w:hAnsi="黑体" w:eastAsia="仿宋_GB2312" w:cs="仿宋_GB2312"/>
          <w:sz w:val="32"/>
          <w:szCs w:val="32"/>
        </w:rPr>
        <w:t>三亚市公安局</w:t>
      </w:r>
      <w:r>
        <w:rPr>
          <w:rFonts w:hint="eastAsia" w:ascii="仿宋_GB2312" w:hAnsi="黑体" w:eastAsia="仿宋_GB2312" w:cs="仿宋_GB2312"/>
          <w:sz w:val="32"/>
          <w:szCs w:val="32"/>
          <w:lang w:val="en-US" w:eastAsia="zh-CN"/>
        </w:rPr>
        <w:t>单位</w:t>
      </w:r>
      <w:r>
        <w:rPr>
          <w:rFonts w:hint="eastAsia" w:ascii="仿宋_GB2312" w:hAnsi="黑体" w:eastAsia="仿宋_GB2312" w:cs="仿宋_GB2312"/>
          <w:sz w:val="32"/>
          <w:szCs w:val="32"/>
          <w:highlight w:val="none"/>
          <w:lang w:eastAsia="zh-CN"/>
        </w:rPr>
        <w:t>2023</w:t>
      </w:r>
      <w:r>
        <w:rPr>
          <w:rFonts w:hint="eastAsia" w:ascii="仿宋_GB2312" w:hAnsi="黑体" w:eastAsia="仿宋_GB2312"/>
          <w:sz w:val="32"/>
          <w:szCs w:val="32"/>
          <w:highlight w:val="none"/>
        </w:rPr>
        <w:t>年收入预算</w:t>
      </w:r>
      <w:r>
        <w:rPr>
          <w:rFonts w:hint="eastAsia" w:ascii="仿宋_GB2312" w:hAnsi="黑体" w:eastAsia="仿宋_GB2312" w:cs="仿宋_GB2312"/>
          <w:sz w:val="32"/>
          <w:szCs w:val="32"/>
          <w:highlight w:val="none"/>
          <w:lang w:val="en-US" w:eastAsia="zh-CN"/>
        </w:rPr>
        <w:t>36151.99</w:t>
      </w:r>
      <w:r>
        <w:rPr>
          <w:rFonts w:hint="eastAsia" w:ascii="仿宋_GB2312" w:hAnsi="黑体" w:eastAsia="仿宋_GB2312"/>
          <w:sz w:val="32"/>
          <w:szCs w:val="32"/>
          <w:highlight w:val="none"/>
        </w:rPr>
        <w:t>万元，其中：上年结转</w:t>
      </w:r>
      <w:r>
        <w:rPr>
          <w:rFonts w:hint="eastAsia" w:ascii="仿宋_GB2312" w:hAnsi="黑体" w:eastAsia="仿宋_GB2312" w:cs="仿宋_GB2312"/>
          <w:sz w:val="32"/>
          <w:szCs w:val="32"/>
          <w:highlight w:val="none"/>
          <w:lang w:val="en-US" w:eastAsia="zh-CN"/>
        </w:rPr>
        <w:t>54.13</w:t>
      </w:r>
      <w:r>
        <w:rPr>
          <w:rFonts w:hint="eastAsia" w:ascii="仿宋_GB2312" w:hAnsi="黑体" w:eastAsia="仿宋_GB2312"/>
          <w:sz w:val="32"/>
          <w:szCs w:val="32"/>
          <w:highlight w:val="none"/>
        </w:rPr>
        <w:t>万元，占</w:t>
      </w:r>
      <w:r>
        <w:rPr>
          <w:rFonts w:hint="eastAsia" w:ascii="仿宋_GB2312" w:hAnsi="黑体" w:eastAsia="仿宋_GB2312" w:cs="仿宋_GB2312"/>
          <w:sz w:val="32"/>
          <w:szCs w:val="32"/>
          <w:highlight w:val="none"/>
          <w:lang w:val="en-US" w:eastAsia="zh-CN"/>
        </w:rPr>
        <w:t>0.15</w:t>
      </w:r>
      <w:r>
        <w:rPr>
          <w:rFonts w:hint="eastAsia" w:ascii="仿宋_GB2312" w:hAnsi="黑体" w:eastAsia="仿宋_GB2312"/>
          <w:sz w:val="32"/>
          <w:szCs w:val="32"/>
          <w:highlight w:val="none"/>
        </w:rPr>
        <w:t>%；经费拨款收入</w:t>
      </w:r>
      <w:r>
        <w:rPr>
          <w:rFonts w:hint="eastAsia" w:ascii="仿宋_GB2312" w:hAnsi="黑体" w:eastAsia="仿宋_GB2312" w:cs="仿宋_GB2312"/>
          <w:sz w:val="32"/>
          <w:szCs w:val="32"/>
          <w:highlight w:val="none"/>
          <w:lang w:val="en-US" w:eastAsia="zh-CN"/>
        </w:rPr>
        <w:t>36027.86</w:t>
      </w:r>
      <w:r>
        <w:rPr>
          <w:rFonts w:hint="eastAsia" w:ascii="仿宋_GB2312" w:hAnsi="黑体" w:eastAsia="仿宋_GB2312"/>
          <w:sz w:val="32"/>
          <w:szCs w:val="32"/>
          <w:highlight w:val="none"/>
        </w:rPr>
        <w:t>万元，占</w:t>
      </w:r>
      <w:r>
        <w:rPr>
          <w:rFonts w:hint="eastAsia" w:ascii="仿宋_GB2312" w:hAnsi="黑体" w:eastAsia="仿宋_GB2312" w:cs="仿宋_GB2312"/>
          <w:sz w:val="32"/>
          <w:szCs w:val="32"/>
          <w:highlight w:val="none"/>
          <w:lang w:val="en-US" w:eastAsia="zh-CN"/>
        </w:rPr>
        <w:t>99.66</w:t>
      </w:r>
      <w:r>
        <w:rPr>
          <w:rFonts w:hint="eastAsia" w:ascii="仿宋_GB2312" w:hAnsi="黑体" w:eastAsia="仿宋_GB2312"/>
          <w:sz w:val="32"/>
          <w:szCs w:val="32"/>
          <w:highlight w:val="none"/>
        </w:rPr>
        <w:t>%</w:t>
      </w:r>
      <w:r>
        <w:rPr>
          <w:rFonts w:hint="eastAsia" w:ascii="仿宋_GB2312" w:hAnsi="黑体" w:eastAsia="仿宋_GB2312"/>
          <w:sz w:val="32"/>
          <w:szCs w:val="32"/>
          <w:highlight w:val="none"/>
          <w:lang w:eastAsia="zh-CN"/>
        </w:rPr>
        <w:t>；</w:t>
      </w:r>
      <w:r>
        <w:rPr>
          <w:rFonts w:hint="eastAsia" w:ascii="仿宋_GB2312" w:hAnsi="黑体" w:eastAsia="仿宋_GB2312"/>
          <w:sz w:val="32"/>
          <w:szCs w:val="32"/>
          <w:highlight w:val="none"/>
          <w:lang w:val="en-US" w:eastAsia="zh-CN"/>
        </w:rPr>
        <w:t>其他收入70万元，占0.19%</w:t>
      </w:r>
      <w:r>
        <w:rPr>
          <w:rFonts w:hint="eastAsia" w:ascii="仿宋_GB2312" w:hAnsi="黑体" w:eastAsia="仿宋_GB2312"/>
          <w:sz w:val="32"/>
          <w:szCs w:val="32"/>
          <w:highlight w:val="none"/>
        </w:rPr>
        <w:t>。比上年预算数</w:t>
      </w:r>
      <w:r>
        <w:rPr>
          <w:rFonts w:hint="eastAsia" w:ascii="仿宋_GB2312" w:hAnsi="黑体" w:eastAsia="仿宋_GB2312" w:cs="仿宋_GB2312"/>
          <w:sz w:val="32"/>
          <w:szCs w:val="32"/>
          <w:highlight w:val="none"/>
          <w:lang w:val="en-US" w:eastAsia="zh-CN"/>
        </w:rPr>
        <w:t>减少4582.17</w:t>
      </w:r>
      <w:r>
        <w:rPr>
          <w:rFonts w:hint="eastAsia" w:ascii="仿宋_GB2312" w:hAnsi="黑体" w:eastAsia="仿宋_GB2312"/>
          <w:sz w:val="32"/>
          <w:szCs w:val="32"/>
          <w:highlight w:val="none"/>
        </w:rPr>
        <w:t>万元，主要是</w:t>
      </w:r>
      <w:r>
        <w:rPr>
          <w:rFonts w:hint="eastAsia" w:ascii="仿宋_GB2312" w:hAnsi="黑体" w:eastAsia="仿宋_GB2312"/>
          <w:sz w:val="32"/>
          <w:szCs w:val="32"/>
          <w:highlight w:val="none"/>
          <w:lang w:eastAsia="zh-CN"/>
        </w:rPr>
        <w:t>财政拨款</w:t>
      </w:r>
      <w:r>
        <w:rPr>
          <w:rFonts w:hint="eastAsia" w:ascii="仿宋_GB2312" w:hAnsi="黑体" w:eastAsia="仿宋_GB2312"/>
          <w:sz w:val="32"/>
          <w:szCs w:val="32"/>
          <w:highlight w:val="none"/>
          <w:lang w:val="en-US" w:eastAsia="zh-CN"/>
        </w:rPr>
        <w:t>减少</w:t>
      </w:r>
      <w:r>
        <w:rPr>
          <w:rFonts w:hint="eastAsia" w:ascii="仿宋_GB2312" w:hAnsi="黑体" w:eastAsia="仿宋_GB2312"/>
          <w:sz w:val="32"/>
          <w:szCs w:val="32"/>
          <w:highlight w:val="none"/>
        </w:rPr>
        <w:t>。</w:t>
      </w:r>
    </w:p>
    <w:p>
      <w:pPr>
        <w:ind w:firstLine="640" w:firstLineChars="200"/>
        <w:outlineLvl w:val="1"/>
        <w:rPr>
          <w:rFonts w:ascii="黑体" w:hAnsi="黑体" w:eastAsia="黑体"/>
          <w:sz w:val="32"/>
          <w:szCs w:val="32"/>
          <w:highlight w:val="none"/>
        </w:rPr>
      </w:pPr>
      <w:r>
        <w:rPr>
          <w:rFonts w:hint="eastAsia" w:ascii="黑体" w:hAnsi="黑体" w:eastAsia="黑体"/>
          <w:sz w:val="32"/>
          <w:szCs w:val="32"/>
          <w:highlight w:val="none"/>
        </w:rPr>
        <w:t>八、关于三亚市公安局</w:t>
      </w:r>
      <w:r>
        <w:rPr>
          <w:rFonts w:hint="eastAsia" w:ascii="黑体" w:hAnsi="黑体" w:eastAsia="黑体"/>
          <w:sz w:val="32"/>
          <w:szCs w:val="32"/>
          <w:highlight w:val="none"/>
          <w:lang w:val="en-US" w:eastAsia="zh-CN"/>
        </w:rPr>
        <w:t>单位</w:t>
      </w:r>
      <w:r>
        <w:rPr>
          <w:rFonts w:hint="eastAsia" w:ascii="黑体" w:hAnsi="黑体" w:eastAsia="黑体"/>
          <w:sz w:val="32"/>
          <w:szCs w:val="32"/>
          <w:highlight w:val="none"/>
        </w:rPr>
        <w:t>202</w:t>
      </w:r>
      <w:r>
        <w:rPr>
          <w:rFonts w:hint="eastAsia" w:ascii="黑体" w:hAnsi="黑体" w:eastAsia="黑体"/>
          <w:sz w:val="32"/>
          <w:szCs w:val="32"/>
          <w:highlight w:val="none"/>
          <w:lang w:val="en-US" w:eastAsia="zh-CN"/>
        </w:rPr>
        <w:t>3</w:t>
      </w:r>
      <w:r>
        <w:rPr>
          <w:rFonts w:ascii="黑体" w:hAnsi="黑体" w:eastAsia="黑体"/>
          <w:sz w:val="32"/>
          <w:szCs w:val="32"/>
          <w:highlight w:val="none"/>
        </w:rPr>
        <w:t>年</w:t>
      </w:r>
      <w:r>
        <w:rPr>
          <w:rFonts w:hint="eastAsia" w:ascii="黑体" w:hAnsi="黑体" w:eastAsia="黑体"/>
          <w:sz w:val="32"/>
          <w:szCs w:val="32"/>
          <w:highlight w:val="none"/>
        </w:rPr>
        <w:t>支出预算情况说明</w:t>
      </w:r>
    </w:p>
    <w:p>
      <w:pPr>
        <w:ind w:firstLine="640" w:firstLineChars="200"/>
        <w:rPr>
          <w:rFonts w:ascii="仿宋_GB2312" w:hAnsi="黑体" w:eastAsia="仿宋_GB2312"/>
          <w:sz w:val="32"/>
          <w:szCs w:val="32"/>
          <w:highlight w:val="none"/>
        </w:rPr>
      </w:pPr>
      <w:r>
        <w:rPr>
          <w:rFonts w:hint="eastAsia" w:ascii="仿宋_GB2312" w:hAnsi="黑体" w:eastAsia="仿宋_GB2312" w:cs="仿宋_GB2312"/>
          <w:sz w:val="32"/>
          <w:szCs w:val="32"/>
          <w:highlight w:val="none"/>
        </w:rPr>
        <w:t>三亚市公安局</w:t>
      </w:r>
      <w:r>
        <w:rPr>
          <w:rFonts w:hint="eastAsia" w:ascii="仿宋_GB2312" w:hAnsi="黑体" w:eastAsia="仿宋_GB2312" w:cs="仿宋_GB2312"/>
          <w:sz w:val="32"/>
          <w:szCs w:val="32"/>
          <w:highlight w:val="none"/>
          <w:lang w:val="en-US" w:eastAsia="zh-CN"/>
        </w:rPr>
        <w:t>单位</w:t>
      </w:r>
      <w:r>
        <w:rPr>
          <w:rFonts w:hint="eastAsia" w:ascii="仿宋_GB2312" w:hAnsi="黑体" w:eastAsia="仿宋_GB2312" w:cs="仿宋_GB2312"/>
          <w:sz w:val="32"/>
          <w:szCs w:val="32"/>
          <w:highlight w:val="none"/>
          <w:lang w:eastAsia="zh-CN"/>
        </w:rPr>
        <w:t>2023</w:t>
      </w:r>
      <w:r>
        <w:rPr>
          <w:rFonts w:hint="eastAsia" w:ascii="仿宋_GB2312" w:hAnsi="黑体" w:eastAsia="仿宋_GB2312"/>
          <w:sz w:val="32"/>
          <w:szCs w:val="32"/>
          <w:highlight w:val="none"/>
        </w:rPr>
        <w:t>年支出预算</w:t>
      </w:r>
      <w:r>
        <w:rPr>
          <w:rFonts w:hint="eastAsia" w:ascii="仿宋_GB2312" w:hAnsi="黑体" w:eastAsia="仿宋_GB2312" w:cs="仿宋_GB2312"/>
          <w:sz w:val="32"/>
          <w:szCs w:val="32"/>
          <w:highlight w:val="none"/>
          <w:lang w:val="en-US" w:eastAsia="zh-CN"/>
        </w:rPr>
        <w:t>36151.99</w:t>
      </w:r>
      <w:r>
        <w:rPr>
          <w:rFonts w:hint="eastAsia" w:ascii="仿宋_GB2312" w:hAnsi="黑体" w:eastAsia="仿宋_GB2312"/>
          <w:sz w:val="32"/>
          <w:szCs w:val="32"/>
          <w:highlight w:val="none"/>
        </w:rPr>
        <w:t>万元，其中：基本支出</w:t>
      </w:r>
      <w:r>
        <w:rPr>
          <w:rFonts w:hint="eastAsia" w:ascii="仿宋_GB2312" w:hAnsi="黑体" w:eastAsia="仿宋_GB2312" w:cs="仿宋_GB2312"/>
          <w:sz w:val="32"/>
          <w:szCs w:val="32"/>
          <w:highlight w:val="none"/>
          <w:lang w:val="en-US" w:eastAsia="zh-CN"/>
        </w:rPr>
        <w:t>13477.86</w:t>
      </w:r>
      <w:r>
        <w:rPr>
          <w:rFonts w:hint="eastAsia" w:ascii="仿宋_GB2312" w:hAnsi="黑体" w:eastAsia="仿宋_GB2312"/>
          <w:sz w:val="32"/>
          <w:szCs w:val="32"/>
          <w:highlight w:val="none"/>
        </w:rPr>
        <w:t>万元，占</w:t>
      </w:r>
      <w:r>
        <w:rPr>
          <w:rFonts w:hint="eastAsia" w:ascii="仿宋_GB2312" w:hAnsi="黑体" w:eastAsia="仿宋_GB2312" w:cs="仿宋_GB2312"/>
          <w:sz w:val="32"/>
          <w:szCs w:val="32"/>
          <w:highlight w:val="none"/>
          <w:lang w:val="en-US" w:eastAsia="zh-CN"/>
        </w:rPr>
        <w:t>37.28</w:t>
      </w:r>
      <w:r>
        <w:rPr>
          <w:rFonts w:hint="eastAsia" w:ascii="仿宋_GB2312" w:hAnsi="黑体" w:eastAsia="仿宋_GB2312"/>
          <w:sz w:val="32"/>
          <w:szCs w:val="32"/>
          <w:highlight w:val="none"/>
        </w:rPr>
        <w:t>%；项目支出</w:t>
      </w:r>
      <w:r>
        <w:rPr>
          <w:rFonts w:hint="eastAsia" w:ascii="仿宋_GB2312" w:hAnsi="黑体" w:eastAsia="仿宋_GB2312" w:cs="仿宋_GB2312"/>
          <w:sz w:val="32"/>
          <w:szCs w:val="32"/>
          <w:highlight w:val="none"/>
          <w:lang w:val="en-US" w:eastAsia="zh-CN"/>
        </w:rPr>
        <w:t>22674.13</w:t>
      </w:r>
      <w:r>
        <w:rPr>
          <w:rFonts w:hint="eastAsia" w:ascii="仿宋_GB2312" w:hAnsi="黑体" w:eastAsia="仿宋_GB2312"/>
          <w:sz w:val="32"/>
          <w:szCs w:val="32"/>
          <w:highlight w:val="none"/>
        </w:rPr>
        <w:t>万元，占</w:t>
      </w:r>
      <w:r>
        <w:rPr>
          <w:rFonts w:hint="eastAsia" w:ascii="仿宋_GB2312" w:hAnsi="黑体" w:eastAsia="仿宋_GB2312" w:cs="仿宋_GB2312"/>
          <w:sz w:val="32"/>
          <w:szCs w:val="32"/>
          <w:highlight w:val="none"/>
          <w:lang w:val="en-US" w:eastAsia="zh-CN"/>
        </w:rPr>
        <w:t>62.72</w:t>
      </w:r>
      <w:r>
        <w:rPr>
          <w:rFonts w:hint="eastAsia" w:ascii="仿宋_GB2312" w:hAnsi="黑体" w:eastAsia="仿宋_GB2312"/>
          <w:sz w:val="32"/>
          <w:szCs w:val="32"/>
          <w:highlight w:val="none"/>
        </w:rPr>
        <w:t>%。比上年预算数</w:t>
      </w:r>
      <w:r>
        <w:rPr>
          <w:rFonts w:hint="eastAsia" w:ascii="仿宋_GB2312" w:hAnsi="黑体" w:eastAsia="仿宋_GB2312" w:cs="仿宋_GB2312"/>
          <w:sz w:val="32"/>
          <w:szCs w:val="32"/>
          <w:highlight w:val="none"/>
          <w:lang w:val="en-US" w:eastAsia="zh-CN"/>
        </w:rPr>
        <w:t>减少4582.17</w:t>
      </w:r>
      <w:r>
        <w:rPr>
          <w:rFonts w:hint="eastAsia" w:ascii="仿宋_GB2312" w:hAnsi="黑体" w:eastAsia="仿宋_GB2312"/>
          <w:sz w:val="32"/>
          <w:szCs w:val="32"/>
          <w:highlight w:val="none"/>
        </w:rPr>
        <w:t>万元，主要是</w:t>
      </w:r>
      <w:r>
        <w:rPr>
          <w:rFonts w:hint="eastAsia" w:ascii="仿宋_GB2312" w:hAnsi="黑体" w:eastAsia="仿宋_GB2312"/>
          <w:sz w:val="32"/>
          <w:szCs w:val="32"/>
          <w:highlight w:val="none"/>
          <w:lang w:eastAsia="zh-CN"/>
        </w:rPr>
        <w:t>计划开支</w:t>
      </w:r>
      <w:r>
        <w:rPr>
          <w:rFonts w:hint="eastAsia" w:ascii="仿宋_GB2312" w:hAnsi="黑体" w:eastAsia="仿宋_GB2312"/>
          <w:sz w:val="32"/>
          <w:szCs w:val="32"/>
          <w:highlight w:val="none"/>
          <w:lang w:val="en-US" w:eastAsia="zh-CN"/>
        </w:rPr>
        <w:t>减少</w:t>
      </w:r>
      <w:r>
        <w:rPr>
          <w:rFonts w:hint="eastAsia" w:ascii="仿宋_GB2312" w:hAnsi="黑体" w:eastAsia="仿宋_GB2312"/>
          <w:sz w:val="32"/>
          <w:szCs w:val="32"/>
          <w:highlight w:val="none"/>
        </w:rPr>
        <w:t>。</w:t>
      </w:r>
    </w:p>
    <w:p>
      <w:pPr>
        <w:ind w:firstLine="640" w:firstLineChars="200"/>
        <w:outlineLvl w:val="1"/>
        <w:rPr>
          <w:rFonts w:ascii="黑体" w:hAnsi="黑体" w:eastAsia="黑体"/>
          <w:sz w:val="32"/>
          <w:szCs w:val="32"/>
          <w:highlight w:val="none"/>
        </w:rPr>
      </w:pPr>
      <w:r>
        <w:rPr>
          <w:rFonts w:hint="eastAsia" w:ascii="黑体" w:hAnsi="黑体" w:eastAsia="黑体"/>
          <w:sz w:val="32"/>
          <w:szCs w:val="32"/>
          <w:highlight w:val="none"/>
        </w:rPr>
        <w:t>九、其他重要事项的情况说明</w:t>
      </w:r>
    </w:p>
    <w:p>
      <w:pPr>
        <w:ind w:firstLine="640" w:firstLineChars="200"/>
        <w:outlineLvl w:val="2"/>
        <w:rPr>
          <w:rFonts w:ascii="楷体" w:hAnsi="楷体" w:eastAsia="楷体"/>
          <w:sz w:val="32"/>
          <w:szCs w:val="32"/>
          <w:highlight w:val="none"/>
        </w:rPr>
      </w:pPr>
      <w:r>
        <w:rPr>
          <w:rFonts w:hint="eastAsia" w:ascii="楷体" w:hAnsi="楷体" w:eastAsia="楷体"/>
          <w:sz w:val="32"/>
          <w:szCs w:val="32"/>
          <w:highlight w:val="none"/>
        </w:rPr>
        <w:t>（一）机关运行经费</w:t>
      </w:r>
    </w:p>
    <w:p>
      <w:pPr>
        <w:ind w:firstLine="640" w:firstLineChars="200"/>
        <w:rPr>
          <w:rFonts w:ascii="仿宋_GB2312" w:hAnsi="黑体" w:eastAsia="仿宋_GB2312"/>
          <w:sz w:val="32"/>
          <w:szCs w:val="32"/>
          <w:highlight w:val="none"/>
        </w:rPr>
      </w:pPr>
      <w:r>
        <w:rPr>
          <w:rFonts w:hint="eastAsia" w:ascii="仿宋_GB2312" w:hAnsi="黑体" w:eastAsia="仿宋_GB2312" w:cs="仿宋_GB2312"/>
          <w:sz w:val="32"/>
          <w:szCs w:val="32"/>
          <w:highlight w:val="none"/>
          <w:lang w:eastAsia="zh-CN"/>
        </w:rPr>
        <w:t>2023</w:t>
      </w:r>
      <w:r>
        <w:rPr>
          <w:rFonts w:hint="eastAsia" w:ascii="仿宋_GB2312" w:hAnsi="黑体" w:eastAsia="仿宋_GB2312"/>
          <w:sz w:val="32"/>
          <w:szCs w:val="32"/>
          <w:highlight w:val="none"/>
        </w:rPr>
        <w:t>年</w:t>
      </w:r>
      <w:r>
        <w:rPr>
          <w:rFonts w:hint="eastAsia" w:ascii="仿宋_GB2312" w:hAnsi="黑体" w:eastAsia="仿宋_GB2312" w:cs="仿宋_GB2312"/>
          <w:sz w:val="32"/>
          <w:szCs w:val="32"/>
          <w:highlight w:val="none"/>
        </w:rPr>
        <w:t>三亚市公安局市局本级机关运行经费预算</w:t>
      </w:r>
      <w:r>
        <w:rPr>
          <w:rFonts w:hint="eastAsia" w:ascii="仿宋_GB2312" w:hAnsi="黑体" w:eastAsia="仿宋_GB2312" w:cs="仿宋_GB2312"/>
          <w:sz w:val="32"/>
          <w:szCs w:val="32"/>
          <w:highlight w:val="none"/>
          <w:lang w:val="en-US" w:eastAsia="zh-CN"/>
        </w:rPr>
        <w:t>5012.58</w:t>
      </w:r>
      <w:r>
        <w:rPr>
          <w:rFonts w:hint="eastAsia" w:ascii="仿宋_GB2312" w:hAnsi="黑体" w:eastAsia="仿宋_GB2312"/>
          <w:sz w:val="32"/>
          <w:szCs w:val="32"/>
          <w:highlight w:val="none"/>
        </w:rPr>
        <w:t>万元。</w:t>
      </w:r>
    </w:p>
    <w:p>
      <w:pPr>
        <w:ind w:firstLine="640" w:firstLineChars="200"/>
        <w:outlineLvl w:val="2"/>
        <w:rPr>
          <w:rFonts w:ascii="楷体" w:hAnsi="楷体" w:eastAsia="楷体"/>
          <w:sz w:val="32"/>
          <w:szCs w:val="32"/>
        </w:rPr>
      </w:pPr>
      <w:r>
        <w:rPr>
          <w:rFonts w:hint="eastAsia" w:ascii="楷体" w:hAnsi="楷体" w:eastAsia="楷体"/>
          <w:sz w:val="32"/>
          <w:szCs w:val="32"/>
        </w:rPr>
        <w:t>（二）政府采购情况</w:t>
      </w:r>
    </w:p>
    <w:p>
      <w:pPr>
        <w:ind w:firstLine="944" w:firstLineChars="295"/>
        <w:rPr>
          <w:rFonts w:ascii="仿宋_GB2312" w:hAnsi="黑体" w:eastAsia="仿宋_GB2312"/>
          <w:sz w:val="32"/>
          <w:szCs w:val="32"/>
        </w:rPr>
      </w:pPr>
      <w:r>
        <w:rPr>
          <w:rFonts w:hint="eastAsia" w:ascii="仿宋_GB2312" w:hAnsi="黑体" w:eastAsia="仿宋_GB2312" w:cs="仿宋_GB2312"/>
          <w:sz w:val="32"/>
          <w:szCs w:val="32"/>
          <w:lang w:eastAsia="zh-CN"/>
        </w:rPr>
        <w:t>2023</w:t>
      </w:r>
      <w:r>
        <w:rPr>
          <w:rFonts w:hint="eastAsia" w:ascii="仿宋_GB2312" w:hAnsi="黑体" w:eastAsia="仿宋_GB2312"/>
          <w:sz w:val="32"/>
          <w:szCs w:val="32"/>
        </w:rPr>
        <w:t>年</w:t>
      </w:r>
      <w:r>
        <w:rPr>
          <w:rFonts w:hint="eastAsia" w:ascii="仿宋_GB2312" w:hAnsi="黑体" w:eastAsia="仿宋_GB2312" w:cs="仿宋_GB2312"/>
          <w:sz w:val="32"/>
          <w:szCs w:val="32"/>
        </w:rPr>
        <w:t>三亚市公安局</w:t>
      </w:r>
      <w:r>
        <w:rPr>
          <w:rFonts w:hint="eastAsia" w:ascii="仿宋_GB2312" w:hAnsi="黑体" w:eastAsia="仿宋_GB2312" w:cs="仿宋_GB2312"/>
          <w:sz w:val="32"/>
          <w:szCs w:val="32"/>
          <w:lang w:val="en-US" w:eastAsia="zh-CN"/>
        </w:rPr>
        <w:t>单位</w:t>
      </w:r>
      <w:r>
        <w:rPr>
          <w:rFonts w:hint="eastAsia" w:ascii="仿宋_GB2312" w:hAnsi="黑体" w:eastAsia="仿宋_GB2312" w:cs="仿宋_GB2312"/>
          <w:sz w:val="32"/>
          <w:szCs w:val="32"/>
        </w:rPr>
        <w:t>政府采购预算总额</w:t>
      </w:r>
      <w:r>
        <w:rPr>
          <w:rFonts w:hint="eastAsia" w:ascii="仿宋_GB2312" w:hAnsi="黑体" w:eastAsia="仿宋_GB2312" w:cs="仿宋_GB2312"/>
          <w:sz w:val="32"/>
          <w:szCs w:val="32"/>
          <w:lang w:val="en-US" w:eastAsia="zh-CN"/>
        </w:rPr>
        <w:t>2002.2</w:t>
      </w:r>
      <w:r>
        <w:rPr>
          <w:rFonts w:hint="eastAsia" w:ascii="仿宋_GB2312" w:hAnsi="黑体" w:eastAsia="仿宋_GB2312"/>
          <w:sz w:val="32"/>
          <w:szCs w:val="32"/>
        </w:rPr>
        <w:t>万元，其中：政府采购货物预算</w:t>
      </w:r>
      <w:r>
        <w:rPr>
          <w:rFonts w:hint="eastAsia" w:ascii="仿宋_GB2312" w:hAnsi="黑体" w:eastAsia="仿宋_GB2312" w:cs="仿宋_GB2312"/>
          <w:sz w:val="32"/>
          <w:szCs w:val="32"/>
          <w:lang w:val="en-US" w:eastAsia="zh-CN"/>
        </w:rPr>
        <w:t>2002.2</w:t>
      </w:r>
      <w:r>
        <w:rPr>
          <w:rFonts w:hint="eastAsia" w:ascii="仿宋_GB2312" w:hAnsi="黑体" w:eastAsia="仿宋_GB2312"/>
          <w:sz w:val="32"/>
          <w:szCs w:val="32"/>
        </w:rPr>
        <w:t>万元。</w:t>
      </w:r>
    </w:p>
    <w:p>
      <w:pPr>
        <w:ind w:firstLine="640" w:firstLineChars="200"/>
        <w:outlineLvl w:val="2"/>
        <w:rPr>
          <w:rFonts w:ascii="楷体" w:hAnsi="楷体" w:eastAsia="楷体"/>
          <w:sz w:val="32"/>
          <w:szCs w:val="32"/>
        </w:rPr>
      </w:pPr>
      <w:r>
        <w:rPr>
          <w:rFonts w:hint="eastAsia" w:ascii="楷体" w:hAnsi="楷体" w:eastAsia="楷体"/>
          <w:sz w:val="32"/>
          <w:szCs w:val="32"/>
        </w:rPr>
        <w:t>（三）国有资产占有使用情况</w:t>
      </w:r>
    </w:p>
    <w:p>
      <w:pPr>
        <w:ind w:firstLine="640" w:firstLineChars="200"/>
        <w:rPr>
          <w:rFonts w:ascii="仿宋_GB2312" w:hAnsi="黑体" w:eastAsia="仿宋_GB2312" w:cs="仿宋_GB2312"/>
          <w:sz w:val="32"/>
          <w:szCs w:val="32"/>
          <w:highlight w:val="yellow"/>
        </w:rPr>
      </w:pPr>
      <w:r>
        <w:rPr>
          <w:rFonts w:hint="eastAsia" w:ascii="仿宋_GB2312" w:hAnsi="黑体" w:eastAsia="仿宋_GB2312" w:cs="仿宋_GB2312"/>
          <w:sz w:val="32"/>
          <w:szCs w:val="32"/>
        </w:rPr>
        <w:t>截至202</w:t>
      </w:r>
      <w:r>
        <w:rPr>
          <w:rFonts w:hint="eastAsia" w:ascii="仿宋_GB2312" w:hAnsi="黑体" w:eastAsia="仿宋_GB2312" w:cs="仿宋_GB2312"/>
          <w:sz w:val="32"/>
          <w:szCs w:val="32"/>
          <w:lang w:val="en-US" w:eastAsia="zh-CN"/>
        </w:rPr>
        <w:t>2</w:t>
      </w:r>
      <w:r>
        <w:rPr>
          <w:rFonts w:hint="eastAsia" w:ascii="仿宋_GB2312" w:hAnsi="黑体" w:eastAsia="仿宋_GB2312"/>
          <w:sz w:val="32"/>
          <w:szCs w:val="32"/>
        </w:rPr>
        <w:t>年12月31日，</w:t>
      </w:r>
      <w:r>
        <w:rPr>
          <w:rFonts w:hint="eastAsia" w:ascii="仿宋_GB2312" w:hAnsi="黑体" w:eastAsia="仿宋_GB2312" w:cs="仿宋_GB2312"/>
          <w:sz w:val="32"/>
          <w:szCs w:val="32"/>
        </w:rPr>
        <w:t>三亚市公安局本级共有车辆</w:t>
      </w:r>
      <w:r>
        <w:rPr>
          <w:rFonts w:hint="eastAsia" w:ascii="仿宋_GB2312" w:hAnsi="黑体" w:eastAsia="仿宋_GB2312" w:cs="仿宋_GB2312"/>
          <w:sz w:val="32"/>
          <w:szCs w:val="32"/>
          <w:lang w:val="en-US" w:eastAsia="zh-CN"/>
        </w:rPr>
        <w:t>41</w:t>
      </w:r>
      <w:r>
        <w:rPr>
          <w:rFonts w:hint="eastAsia" w:ascii="仿宋_GB2312" w:hAnsi="黑体" w:eastAsia="仿宋_GB2312" w:cs="仿宋_GB2312"/>
          <w:sz w:val="32"/>
          <w:szCs w:val="32"/>
        </w:rPr>
        <w:t>辆，其中，领导干部用车0辆，机要通信应急用车</w:t>
      </w:r>
      <w:r>
        <w:rPr>
          <w:rFonts w:hint="eastAsia" w:ascii="仿宋_GB2312" w:hAnsi="黑体" w:eastAsia="仿宋_GB2312" w:cs="仿宋_GB2312"/>
          <w:sz w:val="32"/>
          <w:szCs w:val="32"/>
          <w:lang w:val="en-US" w:eastAsia="zh-CN"/>
        </w:rPr>
        <w:t>7</w:t>
      </w:r>
      <w:r>
        <w:rPr>
          <w:rFonts w:hint="eastAsia" w:ascii="仿宋_GB2312" w:hAnsi="黑体" w:eastAsia="仿宋_GB2312" w:cs="仿宋_GB2312"/>
          <w:sz w:val="32"/>
          <w:szCs w:val="32"/>
        </w:rPr>
        <w:t>辆、一般执法执勤用车</w:t>
      </w:r>
      <w:r>
        <w:rPr>
          <w:rFonts w:hint="eastAsia" w:ascii="仿宋_GB2312" w:hAnsi="黑体" w:eastAsia="仿宋_GB2312" w:cs="仿宋_GB2312"/>
          <w:sz w:val="32"/>
          <w:szCs w:val="32"/>
          <w:lang w:val="en-US" w:eastAsia="zh-CN"/>
        </w:rPr>
        <w:t>15</w:t>
      </w:r>
      <w:r>
        <w:rPr>
          <w:rFonts w:hint="eastAsia" w:ascii="仿宋_GB2312" w:hAnsi="黑体" w:eastAsia="仿宋_GB2312" w:cs="仿宋_GB2312"/>
          <w:sz w:val="32"/>
          <w:szCs w:val="32"/>
        </w:rPr>
        <w:t>辆、特种专业技术用车</w:t>
      </w:r>
      <w:r>
        <w:rPr>
          <w:rFonts w:hint="eastAsia" w:ascii="仿宋_GB2312" w:hAnsi="黑体" w:eastAsia="仿宋_GB2312" w:cs="仿宋_GB2312"/>
          <w:sz w:val="32"/>
          <w:szCs w:val="32"/>
          <w:lang w:val="en-US" w:eastAsia="zh-CN"/>
        </w:rPr>
        <w:t>19</w:t>
      </w:r>
      <w:r>
        <w:rPr>
          <w:rFonts w:hint="eastAsia" w:ascii="仿宋_GB2312" w:hAnsi="黑体" w:eastAsia="仿宋_GB2312" w:cs="仿宋_GB2312"/>
          <w:sz w:val="32"/>
          <w:szCs w:val="32"/>
        </w:rPr>
        <w:t>辆、其他用车0辆。单位价值100万元以上设备</w:t>
      </w:r>
      <w:r>
        <w:rPr>
          <w:rFonts w:hint="eastAsia" w:ascii="仿宋_GB2312" w:hAnsi="黑体" w:eastAsia="仿宋_GB2312" w:cs="仿宋_GB2312"/>
          <w:sz w:val="32"/>
          <w:szCs w:val="32"/>
          <w:lang w:val="en-US" w:eastAsia="zh-CN"/>
        </w:rPr>
        <w:t>4</w:t>
      </w:r>
      <w:r>
        <w:rPr>
          <w:rFonts w:hint="eastAsia" w:ascii="仿宋_GB2312" w:hAnsi="黑体" w:eastAsia="仿宋_GB2312" w:cs="仿宋_GB2312"/>
          <w:sz w:val="32"/>
          <w:szCs w:val="32"/>
        </w:rPr>
        <w:t>台（套）。</w:t>
      </w:r>
    </w:p>
    <w:p>
      <w:pPr>
        <w:ind w:firstLine="640" w:firstLineChars="200"/>
        <w:outlineLvl w:val="2"/>
        <w:rPr>
          <w:rFonts w:ascii="楷体" w:hAnsi="楷体" w:eastAsia="楷体"/>
          <w:sz w:val="32"/>
          <w:szCs w:val="32"/>
        </w:rPr>
      </w:pPr>
      <w:r>
        <w:rPr>
          <w:rFonts w:hint="eastAsia" w:ascii="楷体" w:hAnsi="楷体" w:eastAsia="楷体"/>
          <w:sz w:val="32"/>
          <w:szCs w:val="32"/>
        </w:rPr>
        <w:t>（四）绩效目标设置情况</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lang w:eastAsia="zh-CN"/>
        </w:rPr>
        <w:t>2023</w:t>
      </w:r>
      <w:r>
        <w:rPr>
          <w:rFonts w:hint="eastAsia" w:ascii="仿宋_GB2312" w:hAnsi="黑体" w:eastAsia="仿宋_GB2312"/>
          <w:sz w:val="32"/>
          <w:szCs w:val="32"/>
        </w:rPr>
        <w:t>年</w:t>
      </w:r>
      <w:r>
        <w:rPr>
          <w:rFonts w:hint="eastAsia" w:ascii="仿宋_GB2312" w:hAnsi="黑体" w:eastAsia="仿宋_GB2312" w:cs="仿宋_GB2312"/>
          <w:sz w:val="32"/>
          <w:szCs w:val="32"/>
        </w:rPr>
        <w:t>三亚市公安局</w:t>
      </w:r>
      <w:r>
        <w:rPr>
          <w:rFonts w:hint="eastAsia" w:ascii="仿宋_GB2312" w:hAnsi="黑体" w:eastAsia="仿宋_GB2312" w:cs="仿宋_GB2312"/>
          <w:sz w:val="32"/>
          <w:szCs w:val="32"/>
          <w:lang w:val="en-US" w:eastAsia="zh-CN"/>
        </w:rPr>
        <w:t>单位21</w:t>
      </w:r>
      <w:r>
        <w:rPr>
          <w:rFonts w:hint="eastAsia" w:ascii="仿宋_GB2312" w:hAnsi="黑体" w:eastAsia="仿宋_GB2312" w:cs="仿宋_GB2312"/>
          <w:sz w:val="32"/>
          <w:szCs w:val="32"/>
        </w:rPr>
        <w:t>个项目实行绩效目标管理，涉及一般公共预算</w:t>
      </w:r>
      <w:r>
        <w:rPr>
          <w:rFonts w:hint="eastAsia" w:ascii="仿宋_GB2312" w:hAnsi="黑体" w:eastAsia="仿宋_GB2312" w:cs="仿宋_GB2312"/>
          <w:sz w:val="32"/>
          <w:szCs w:val="32"/>
          <w:lang w:val="en-US" w:eastAsia="zh-CN"/>
        </w:rPr>
        <w:t>36097.86</w:t>
      </w:r>
      <w:r>
        <w:rPr>
          <w:rFonts w:hint="eastAsia" w:ascii="仿宋_GB2312" w:hAnsi="黑体" w:eastAsia="仿宋_GB2312"/>
          <w:sz w:val="32"/>
          <w:szCs w:val="32"/>
        </w:rPr>
        <w:t>万元、政府性基金</w:t>
      </w:r>
      <w:r>
        <w:rPr>
          <w:rFonts w:hint="eastAsia" w:ascii="仿宋_GB2312" w:hAnsi="黑体" w:eastAsia="仿宋_GB2312" w:cs="仿宋_GB2312"/>
          <w:sz w:val="32"/>
          <w:szCs w:val="32"/>
        </w:rPr>
        <w:t>0</w:t>
      </w:r>
      <w:r>
        <w:rPr>
          <w:rFonts w:hint="eastAsia" w:ascii="仿宋_GB2312" w:hAnsi="黑体" w:eastAsia="仿宋_GB2312"/>
          <w:sz w:val="32"/>
          <w:szCs w:val="32"/>
        </w:rPr>
        <w:t>万元。</w:t>
      </w:r>
    </w:p>
    <w:p>
      <w:pPr>
        <w:ind w:firstLine="200"/>
        <w:jc w:val="center"/>
        <w:rPr>
          <w:rFonts w:ascii="黑体" w:hAnsi="黑体" w:eastAsia="黑体"/>
          <w:sz w:val="32"/>
          <w:szCs w:val="32"/>
        </w:rPr>
      </w:pPr>
    </w:p>
    <w:p>
      <w:pPr>
        <w:ind w:firstLine="200"/>
        <w:jc w:val="left"/>
        <w:rPr>
          <w:rFonts w:ascii="仿宋_GB2312" w:hAnsi="宋体" w:eastAsia="仿宋_GB2312" w:cs="宋体"/>
          <w:color w:val="000000"/>
          <w:kern w:val="0"/>
          <w:sz w:val="32"/>
          <w:szCs w:val="30"/>
        </w:rPr>
      </w:pPr>
    </w:p>
    <w:p>
      <w:pPr>
        <w:ind w:firstLine="200"/>
        <w:jc w:val="center"/>
        <w:outlineLvl w:val="0"/>
        <w:rPr>
          <w:rFonts w:ascii="黑体" w:hAnsi="黑体" w:eastAsia="黑体"/>
          <w:b/>
          <w:sz w:val="32"/>
          <w:szCs w:val="32"/>
        </w:rPr>
      </w:pPr>
      <w:r>
        <w:rPr>
          <w:rFonts w:hint="eastAsia" w:ascii="黑体" w:hAnsi="黑体" w:eastAsia="黑体"/>
          <w:b/>
          <w:sz w:val="32"/>
          <w:szCs w:val="32"/>
        </w:rPr>
        <w:t>第四部分  名词解释</w:t>
      </w:r>
    </w:p>
    <w:p>
      <w:pPr>
        <w:ind w:firstLine="640" w:firstLineChars="200"/>
        <w:jc w:val="left"/>
        <w:rPr>
          <w:rFonts w:ascii="仿宋_GB2312" w:eastAsia="仿宋_GB2312" w:cs="宋体"/>
          <w:bCs/>
          <w:color w:val="000000"/>
          <w:kern w:val="0"/>
          <w:sz w:val="32"/>
          <w:szCs w:val="32"/>
          <w:lang w:val="zh-CN"/>
        </w:rPr>
      </w:pP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一、财政拨款收入：指本级财政当年拨付的资金。</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二、事业收入：指事业单位开展专业业务活动及辅助活动取得的收入。</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三、经营收入：指事业单位在专业业务活动及其辅助活动之外开展非独立核算经营活动取得的收入。</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四、其他收入：指除上述“财政拨款收入”“事业收入”“经营收入”等以外的收入。</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五、年初结转和结余：指以前年度尚未完成、结转到本年按有关规定继续使用的资金。</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 xml:space="preserve">六、基本支出：指行政事业单位用于为保障其机构正常运转、完成日常工作任务而发生的人员支出和公用支出。   </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七、工资福利支出：反映单位开支的在职职工和编制外长期聘用人员的各类劳动报酬，以及为上述人员缴纳的各项社会保险费等。</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八、对个人和家庭的补助支出：反映政府用于对个人和家庭的补助支出，包括离休费、退休费、退职（役）费、抚恤金、生活补助、救济费、医疗费补助、助学金、独生子女奖励金、其他等。</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九、商品和服务支出：反映单位购买商品和服务的支出，包括办公费、水费、电费、邮电费、培训费、公务用车运行维护费、差旅费、因公出国（境）费用、公务接待费、工会经费、会议费、福利费、物业管理费、维修（护）费、其他等。</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十、项目支出：指各</w:t>
      </w:r>
      <w:r>
        <w:rPr>
          <w:rFonts w:hint="eastAsia" w:ascii="仿宋_GB2312" w:hAnsi="宋体" w:eastAsia="仿宋_GB2312" w:cs="宋体"/>
          <w:color w:val="000000"/>
          <w:kern w:val="0"/>
          <w:sz w:val="32"/>
          <w:szCs w:val="30"/>
          <w:lang w:eastAsia="zh-CN"/>
        </w:rPr>
        <w:t>单位</w:t>
      </w:r>
      <w:r>
        <w:rPr>
          <w:rFonts w:hint="eastAsia" w:ascii="仿宋_GB2312" w:hAnsi="宋体" w:eastAsia="仿宋_GB2312" w:cs="宋体"/>
          <w:color w:val="000000"/>
          <w:kern w:val="0"/>
          <w:sz w:val="32"/>
          <w:szCs w:val="30"/>
        </w:rPr>
        <w:t>、各单位为完成其特定的工作任务和事业发展目标所发生的支出。</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一、“三公”经费：包括因公出国（境）费、公务用车购置及运行费和公务接待费。其中，因公出国（境）费指单位公务出国（境）的国际旅费、国外城市间交通费、住宿费、伙食费、培训费、公杂费等支出；公务用车购置及运行费指单位公务用车车辆购置支出（含车辆购置税）及燃料费、维修费、过路过桥费、保险费、安全奖励费用等支出；公务接待费指单位按规定开支的各类公务接待（含外宾接待）支出。</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二、机关运行经费：为保障行政单位（含参照公务员法管理的事业单位）运行用于购买货物和服务的各项资金，包括办公及印刷费、邮电费、差旅费、会议费、日常维修费、专用材料及一般设备购置费、办公用房水电费、办公用房取暖费、办公用房物业管理费、公务用车运行维护费以及其他费用。</w:t>
      </w:r>
    </w:p>
    <w:p>
      <w:pPr>
        <w:ind w:firstLine="200"/>
      </w:pPr>
    </w:p>
    <w:p>
      <w:pPr>
        <w:ind w:firstLine="20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decorative"/>
    <w:pitch w:val="default"/>
    <w:sig w:usb0="A00002EF" w:usb1="4000207B" w:usb2="00000000" w:usb3="00000000" w:csb0="2000009F" w:csb1="00000000"/>
  </w:font>
  <w:font w:name="仿宋_GB2312">
    <w:panose1 w:val="02010609030101010101"/>
    <w:charset w:val="86"/>
    <w:family w:val="auto"/>
    <w:pitch w:val="default"/>
    <w:sig w:usb0="00000001" w:usb1="080E0000" w:usb2="00000000" w:usb3="00000000" w:csb0="00040000" w:csb1="00000000"/>
  </w:font>
  <w:font w:name="楷体">
    <w:altName w:val="楷体_GB2312"/>
    <w:panose1 w:val="02010609060101010101"/>
    <w:charset w:val="86"/>
    <w:family w:val="modern"/>
    <w:pitch w:val="default"/>
    <w:sig w:usb0="00000000" w:usb1="00000000"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9877995"/>
    <w:multiLevelType w:val="singleLevel"/>
    <w:tmpl w:val="E9877995"/>
    <w:lvl w:ilvl="0" w:tentative="0">
      <w:start w:val="2"/>
      <w:numFmt w:val="chineseCounting"/>
      <w:suff w:val="nothing"/>
      <w:lvlText w:val="（%1）"/>
      <w:lvlJc w:val="left"/>
      <w:rPr>
        <w:rFonts w:hint="eastAsia"/>
      </w:rPr>
    </w:lvl>
  </w:abstractNum>
  <w:abstractNum w:abstractNumId="1">
    <w:nsid w:val="05832B87"/>
    <w:multiLevelType w:val="multilevel"/>
    <w:tmpl w:val="05832B87"/>
    <w:lvl w:ilvl="0" w:tentative="0">
      <w:start w:val="1"/>
      <w:numFmt w:val="chineseCountingThousand"/>
      <w:lvlText w:val="第%1部分"/>
      <w:lvlJc w:val="left"/>
      <w:pPr>
        <w:ind w:left="1320" w:hanging="1320"/>
      </w:pPr>
      <w:rPr>
        <w:rFonts w:hint="eastAsia" w:ascii="黑体" w:hAnsi="黑体" w:eastAsia="黑体" w:cs="黑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6023204"/>
    <w:multiLevelType w:val="multilevel"/>
    <w:tmpl w:val="36023204"/>
    <w:lvl w:ilvl="0" w:tentative="0">
      <w:start w:val="1"/>
      <w:numFmt w:val="japaneseCounting"/>
      <w:lvlText w:val="%1、"/>
      <w:lvlJc w:val="left"/>
      <w:pPr>
        <w:ind w:left="720" w:hanging="720"/>
      </w:pPr>
      <w:rPr>
        <w:rFonts w:hint="default"/>
        <w:lang w:val="en-US"/>
      </w:rPr>
    </w:lvl>
    <w:lvl w:ilvl="1" w:tentative="0">
      <w:start w:val="1"/>
      <w:numFmt w:val="japaneseCounting"/>
      <w:lvlText w:val="（%2）"/>
      <w:lvlJc w:val="left"/>
      <w:pPr>
        <w:ind w:left="1500" w:hanging="1080"/>
      </w:pPr>
      <w:rPr>
        <w:rFonts w:hint="default" w:cs="黑体"/>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C9A6287"/>
    <w:multiLevelType w:val="multilevel"/>
    <w:tmpl w:val="4C9A6287"/>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A611727"/>
    <w:multiLevelType w:val="multilevel"/>
    <w:tmpl w:val="5A611727"/>
    <w:lvl w:ilvl="0" w:tentative="0">
      <w:start w:val="1"/>
      <w:numFmt w:val="japaneseCounting"/>
      <w:lvlText w:val="%1、"/>
      <w:lvlJc w:val="left"/>
      <w:pPr>
        <w:ind w:left="720" w:hanging="720"/>
      </w:pPr>
      <w:rPr>
        <w:rFonts w:hint="default" w:ascii="仿宋_GB2312" w:hAnsi="仿宋_GB2312" w:eastAsia="仿宋_GB2312" w:cs="仿宋_GB231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70D57A06"/>
    <w:multiLevelType w:val="multilevel"/>
    <w:tmpl w:val="70D57A06"/>
    <w:lvl w:ilvl="0" w:tentative="0">
      <w:start w:val="1"/>
      <w:numFmt w:val="chineseCountingThousand"/>
      <w:lvlText w:val="第%1部分"/>
      <w:lvlJc w:val="left"/>
      <w:pPr>
        <w:ind w:left="1320" w:hanging="1320"/>
      </w:pPr>
      <w:rPr>
        <w:rFonts w:hint="eastAsia" w:ascii="黑体" w:hAnsi="黑体" w:eastAsia="黑体" w:cs="黑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3"/>
  </w:num>
  <w:num w:numId="3">
    <w:abstractNumId w:val="4"/>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5F63"/>
    <w:rsid w:val="00112F47"/>
    <w:rsid w:val="001676D7"/>
    <w:rsid w:val="00174334"/>
    <w:rsid w:val="001F23BD"/>
    <w:rsid w:val="00281AFF"/>
    <w:rsid w:val="002B12A4"/>
    <w:rsid w:val="002E4CC9"/>
    <w:rsid w:val="003015F8"/>
    <w:rsid w:val="003248D0"/>
    <w:rsid w:val="00411A8B"/>
    <w:rsid w:val="0048171D"/>
    <w:rsid w:val="00491682"/>
    <w:rsid w:val="00521B82"/>
    <w:rsid w:val="00522B29"/>
    <w:rsid w:val="0052485D"/>
    <w:rsid w:val="005A5B6D"/>
    <w:rsid w:val="006254B6"/>
    <w:rsid w:val="00653B83"/>
    <w:rsid w:val="00686426"/>
    <w:rsid w:val="00715F63"/>
    <w:rsid w:val="00756346"/>
    <w:rsid w:val="008539F2"/>
    <w:rsid w:val="008D7114"/>
    <w:rsid w:val="00994269"/>
    <w:rsid w:val="00A07094"/>
    <w:rsid w:val="00A5795E"/>
    <w:rsid w:val="00A92AF5"/>
    <w:rsid w:val="00AF60D3"/>
    <w:rsid w:val="00B00EAB"/>
    <w:rsid w:val="00B07FA7"/>
    <w:rsid w:val="00B133C6"/>
    <w:rsid w:val="00B31255"/>
    <w:rsid w:val="00C63F86"/>
    <w:rsid w:val="00CB0B1D"/>
    <w:rsid w:val="00D52749"/>
    <w:rsid w:val="00E22298"/>
    <w:rsid w:val="00EF63D0"/>
    <w:rsid w:val="00F11C6E"/>
    <w:rsid w:val="00FF5E0B"/>
    <w:rsid w:val="05250816"/>
    <w:rsid w:val="052812B5"/>
    <w:rsid w:val="05C52F11"/>
    <w:rsid w:val="064405A8"/>
    <w:rsid w:val="0728375E"/>
    <w:rsid w:val="07D7051B"/>
    <w:rsid w:val="0A9701CC"/>
    <w:rsid w:val="0BB25305"/>
    <w:rsid w:val="0C5967EE"/>
    <w:rsid w:val="0EF453C7"/>
    <w:rsid w:val="19BD1099"/>
    <w:rsid w:val="1AF478F4"/>
    <w:rsid w:val="1DBB7553"/>
    <w:rsid w:val="1EA24AE6"/>
    <w:rsid w:val="1FA71434"/>
    <w:rsid w:val="22405AE0"/>
    <w:rsid w:val="241B1460"/>
    <w:rsid w:val="246B5F08"/>
    <w:rsid w:val="263D022F"/>
    <w:rsid w:val="2A916D60"/>
    <w:rsid w:val="2D853CED"/>
    <w:rsid w:val="2DD42503"/>
    <w:rsid w:val="31FC456C"/>
    <w:rsid w:val="32A469D5"/>
    <w:rsid w:val="346C20FE"/>
    <w:rsid w:val="35912951"/>
    <w:rsid w:val="3A3A7C43"/>
    <w:rsid w:val="3AEB597F"/>
    <w:rsid w:val="3D0442BD"/>
    <w:rsid w:val="3E38644C"/>
    <w:rsid w:val="42491F08"/>
    <w:rsid w:val="440532AA"/>
    <w:rsid w:val="47F91347"/>
    <w:rsid w:val="4B16642C"/>
    <w:rsid w:val="4F04688F"/>
    <w:rsid w:val="508879A6"/>
    <w:rsid w:val="51A77D84"/>
    <w:rsid w:val="534125A5"/>
    <w:rsid w:val="5AE71686"/>
    <w:rsid w:val="600B376A"/>
    <w:rsid w:val="67816DBD"/>
    <w:rsid w:val="6B21203F"/>
    <w:rsid w:val="6D9C1E2D"/>
    <w:rsid w:val="6DCA3234"/>
    <w:rsid w:val="6FA61B33"/>
    <w:rsid w:val="70B47ABE"/>
    <w:rsid w:val="72942EE8"/>
    <w:rsid w:val="75A86FD6"/>
    <w:rsid w:val="77B5767D"/>
    <w:rsid w:val="7AD60751"/>
    <w:rsid w:val="7BEF31AB"/>
    <w:rsid w:val="7D276DF5"/>
    <w:rsid w:val="7D7D50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5">
    <w:name w:val="Default Paragraph Font"/>
    <w:unhideWhenUsed/>
    <w:uiPriority w:val="1"/>
  </w:style>
  <w:style w:type="table" w:default="1" w:styleId="4">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6">
    <w:name w:val="列出段落1"/>
    <w:basedOn w:val="1"/>
    <w:qFormat/>
    <w:uiPriority w:val="34"/>
    <w:pPr>
      <w:ind w:firstLine="420" w:firstLineChars="200"/>
    </w:pPr>
  </w:style>
  <w:style w:type="paragraph" w:customStyle="1" w:styleId="7">
    <w:name w:val="List Paragraph1"/>
    <w:basedOn w:val="1"/>
    <w:qFormat/>
    <w:uiPriority w:val="0"/>
    <w:pPr>
      <w:ind w:firstLine="420" w:firstLineChars="200"/>
    </w:pPr>
  </w:style>
  <w:style w:type="paragraph" w:customStyle="1" w:styleId="8">
    <w:name w:val="List Paragraph"/>
    <w:basedOn w:val="1"/>
    <w:qFormat/>
    <w:uiPriority w:val="34"/>
    <w:pPr>
      <w:ind w:firstLine="420" w:firstLineChars="200"/>
    </w:pPr>
  </w:style>
  <w:style w:type="character" w:customStyle="1" w:styleId="9">
    <w:name w:val="页眉 Char"/>
    <w:basedOn w:val="5"/>
    <w:link w:val="3"/>
    <w:semiHidden/>
    <w:qFormat/>
    <w:uiPriority w:val="99"/>
    <w:rPr>
      <w:rFonts w:ascii="Calibri" w:hAnsi="Calibri" w:eastAsia="宋体" w:cs="黑体"/>
      <w:sz w:val="18"/>
      <w:szCs w:val="18"/>
    </w:rPr>
  </w:style>
  <w:style w:type="character" w:customStyle="1" w:styleId="10">
    <w:name w:val="页脚 Char"/>
    <w:basedOn w:val="5"/>
    <w:link w:val="2"/>
    <w:semiHidden/>
    <w:qFormat/>
    <w:uiPriority w:val="99"/>
    <w:rPr>
      <w:rFonts w:ascii="Calibri" w:hAnsi="Calibri" w:eastAsia="宋体" w:cs="黑体"/>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64FC970-BFD6-44BC-A529-DB60409FCC70}">
  <ds:schemaRefs/>
</ds:datastoreItem>
</file>

<file path=docProps/app.xml><?xml version="1.0" encoding="utf-8"?>
<Properties xmlns="http://schemas.openxmlformats.org/officeDocument/2006/extended-properties" xmlns:vt="http://schemas.openxmlformats.org/officeDocument/2006/docPropsVTypes">
  <Template>Normal</Template>
  <Pages>14</Pages>
  <Words>850</Words>
  <Characters>4846</Characters>
  <Lines>40</Lines>
  <Paragraphs>11</Paragraphs>
  <TotalTime>0</TotalTime>
  <ScaleCrop>false</ScaleCrop>
  <LinksUpToDate>false</LinksUpToDate>
  <CharactersWithSpaces>5685</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2022-02-10T00:46:00Z</dcterms:created>
  <dc:creator>windows17</dc:creator>
  <cp:lastModifiedBy>杨婧</cp:lastModifiedBy>
  <dcterms:modified xsi:type="dcterms:W3CDTF">2023-03-01T01:11:10Z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